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4B" w:rsidRPr="00BE00D2" w:rsidRDefault="00BE00D2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</w:t>
      </w:r>
      <w:r w:rsidRPr="00BE00D2">
        <w:rPr>
          <w:b/>
          <w:u w:val="single"/>
        </w:rPr>
        <w:t>CORRIGENDUM</w:t>
      </w:r>
    </w:p>
    <w:p w:rsidR="00BE00D2" w:rsidRDefault="00BE00D2">
      <w:r>
        <w:t xml:space="preserve">The advertisement for the posts in Advanced Molecular Oncology Diagnostic </w:t>
      </w:r>
      <w:proofErr w:type="gramStart"/>
      <w:r>
        <w:t>Services(</w:t>
      </w:r>
      <w:proofErr w:type="gramEnd"/>
      <w:r>
        <w:t xml:space="preserve"> </w:t>
      </w:r>
      <w:proofErr w:type="spellStart"/>
      <w:r>
        <w:t>DIAMOnDS</w:t>
      </w:r>
      <w:proofErr w:type="spellEnd"/>
      <w:r>
        <w:t>)  under DHR-ICMR ,vide letter no. HFW-</w:t>
      </w:r>
      <w:proofErr w:type="gramStart"/>
      <w:r>
        <w:t>H(</w:t>
      </w:r>
      <w:proofErr w:type="gramEnd"/>
      <w:r>
        <w:t>DRPGMC)/PATH/2023-592,DATED 03/11/2023, is withdrawn due to administrative reasons.</w:t>
      </w:r>
    </w:p>
    <w:p w:rsidR="00BE00D2" w:rsidRDefault="00BE00D2"/>
    <w:p w:rsidR="00BE00D2" w:rsidRDefault="00BE00D2" w:rsidP="00BE00D2">
      <w:pPr>
        <w:pStyle w:val="NoSpacing"/>
      </w:pPr>
      <w:r>
        <w:t>Department of Pathology</w:t>
      </w:r>
    </w:p>
    <w:p w:rsidR="00BE00D2" w:rsidRDefault="00BE00D2" w:rsidP="00BE00D2">
      <w:pPr>
        <w:pStyle w:val="NoSpacing"/>
      </w:pPr>
      <w:proofErr w:type="spellStart"/>
      <w:r>
        <w:t>PI</w:t>
      </w:r>
      <w:proofErr w:type="gramStart"/>
      <w:r>
        <w:t>,DIAMOnDS</w:t>
      </w:r>
      <w:proofErr w:type="spellEnd"/>
      <w:proofErr w:type="gramEnd"/>
      <w:r>
        <w:t>,</w:t>
      </w:r>
    </w:p>
    <w:p w:rsidR="00BE00D2" w:rsidRDefault="00BE00D2" w:rsidP="00BE00D2">
      <w:pPr>
        <w:pStyle w:val="NoSpacing"/>
      </w:pPr>
      <w:proofErr w:type="spellStart"/>
      <w:r>
        <w:t>DRPGMC</w:t>
      </w:r>
      <w:proofErr w:type="gramStart"/>
      <w:r>
        <w:t>,Kangra</w:t>
      </w:r>
      <w:proofErr w:type="spellEnd"/>
      <w:proofErr w:type="gramEnd"/>
      <w:r>
        <w:t xml:space="preserve"> at </w:t>
      </w:r>
      <w:proofErr w:type="spellStart"/>
      <w:r>
        <w:t>Tanda</w:t>
      </w:r>
      <w:proofErr w:type="spellEnd"/>
    </w:p>
    <w:sectPr w:rsidR="00BE00D2" w:rsidSect="007C6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00D2"/>
    <w:rsid w:val="000575DE"/>
    <w:rsid w:val="000F3347"/>
    <w:rsid w:val="0071694C"/>
    <w:rsid w:val="007C634B"/>
    <w:rsid w:val="008B00E5"/>
    <w:rsid w:val="008B375F"/>
    <w:rsid w:val="00BB38F6"/>
    <w:rsid w:val="00BE00D2"/>
    <w:rsid w:val="00C57936"/>
    <w:rsid w:val="00E2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00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2023-11-04T04:31:00Z</dcterms:created>
  <dcterms:modified xsi:type="dcterms:W3CDTF">2023-11-04T04:36:00Z</dcterms:modified>
</cp:coreProperties>
</file>