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FA" w:rsidRDefault="006F6BFA" w:rsidP="006F6BFA">
      <w:pPr>
        <w:pStyle w:val="Title"/>
        <w:spacing w:line="417" w:lineRule="auto"/>
        <w:rPr>
          <w:u w:val="thick"/>
        </w:rPr>
      </w:pPr>
      <w:r>
        <w:rPr>
          <w:u w:val="thick"/>
        </w:rPr>
        <w:t>CLINICAL ROTATION FOR MBBS 2</w:t>
      </w:r>
      <w:r w:rsidRPr="00012F1D">
        <w:rPr>
          <w:u w:val="thick"/>
          <w:vertAlign w:val="superscript"/>
        </w:rPr>
        <w:t>ND</w:t>
      </w:r>
      <w:r w:rsidR="0040475E">
        <w:rPr>
          <w:u w:val="thick"/>
        </w:rPr>
        <w:t xml:space="preserve"> PHASE MBBS FOR YEAR 2023</w:t>
      </w:r>
    </w:p>
    <w:p w:rsidR="006F6BFA" w:rsidRDefault="006F6BFA" w:rsidP="006F6BFA">
      <w:pPr>
        <w:pStyle w:val="Title"/>
        <w:spacing w:line="417" w:lineRule="auto"/>
        <w:rPr>
          <w:u w:val="none"/>
        </w:rPr>
      </w:pPr>
      <w:r>
        <w:rPr>
          <w:u w:val="thick"/>
        </w:rPr>
        <w:t>DR.RAJENDRA</w:t>
      </w:r>
      <w:r w:rsidR="0040475E">
        <w:rPr>
          <w:u w:val="thick"/>
        </w:rPr>
        <w:t xml:space="preserve"> </w:t>
      </w:r>
      <w:r>
        <w:rPr>
          <w:u w:val="thick"/>
        </w:rPr>
        <w:t>PRASAD</w:t>
      </w:r>
      <w:r w:rsidR="0040475E">
        <w:rPr>
          <w:u w:val="thick"/>
        </w:rPr>
        <w:t xml:space="preserve"> </w:t>
      </w:r>
      <w:r>
        <w:rPr>
          <w:u w:val="thick"/>
        </w:rPr>
        <w:t>GOVERNMENT</w:t>
      </w:r>
      <w:r w:rsidR="0040475E">
        <w:rPr>
          <w:u w:val="thick"/>
        </w:rPr>
        <w:t xml:space="preserve"> </w:t>
      </w:r>
      <w:r>
        <w:rPr>
          <w:u w:val="thick"/>
        </w:rPr>
        <w:t>MEDICAL</w:t>
      </w:r>
      <w:r w:rsidR="0040475E">
        <w:rPr>
          <w:u w:val="thick"/>
        </w:rPr>
        <w:t xml:space="preserve"> </w:t>
      </w:r>
      <w:r>
        <w:rPr>
          <w:u w:val="thick"/>
        </w:rPr>
        <w:t>COLLEGE</w:t>
      </w:r>
      <w:r w:rsidR="0040475E">
        <w:rPr>
          <w:u w:val="thick"/>
        </w:rPr>
        <w:t xml:space="preserve"> </w:t>
      </w:r>
      <w:r>
        <w:rPr>
          <w:u w:val="thick"/>
        </w:rPr>
        <w:t>TANDA</w:t>
      </w:r>
      <w:r w:rsidR="0040475E">
        <w:rPr>
          <w:u w:val="thick"/>
        </w:rPr>
        <w:t xml:space="preserve"> </w:t>
      </w:r>
      <w:r>
        <w:rPr>
          <w:u w:val="thick"/>
        </w:rPr>
        <w:t>AT</w:t>
      </w:r>
      <w:r w:rsidR="0040475E">
        <w:rPr>
          <w:u w:val="thick"/>
        </w:rPr>
        <w:t xml:space="preserve"> </w:t>
      </w:r>
      <w:r>
        <w:rPr>
          <w:u w:val="thick"/>
        </w:rPr>
        <w:t>KANGRA</w:t>
      </w:r>
      <w:r w:rsidR="0040475E">
        <w:rPr>
          <w:u w:val="thick"/>
        </w:rPr>
        <w:t xml:space="preserve"> </w:t>
      </w:r>
      <w:r>
        <w:rPr>
          <w:w w:val="105"/>
        </w:rPr>
        <w:t>DEPARTMENT</w:t>
      </w:r>
      <w:r w:rsidR="0040475E">
        <w:rPr>
          <w:w w:val="105"/>
        </w:rPr>
        <w:t xml:space="preserve"> </w:t>
      </w:r>
      <w:r>
        <w:rPr>
          <w:w w:val="105"/>
        </w:rPr>
        <w:t>OF</w:t>
      </w:r>
      <w:r w:rsidR="0040475E">
        <w:rPr>
          <w:w w:val="105"/>
        </w:rPr>
        <w:t xml:space="preserve"> </w:t>
      </w:r>
      <w:r>
        <w:rPr>
          <w:w w:val="105"/>
        </w:rPr>
        <w:t>SURGERY</w:t>
      </w:r>
    </w:p>
    <w:p w:rsidR="006F6BFA" w:rsidRDefault="0040475E" w:rsidP="006F6BFA">
      <w:pPr>
        <w:pStyle w:val="BodyText"/>
        <w:tabs>
          <w:tab w:val="left" w:pos="6916"/>
        </w:tabs>
        <w:spacing w:before="4"/>
        <w:ind w:left="152"/>
      </w:pPr>
      <w:r>
        <w:rPr>
          <w:w w:val="105"/>
        </w:rPr>
        <w:t>NO-HFW-</w:t>
      </w:r>
      <w:proofErr w:type="gramStart"/>
      <w:r>
        <w:rPr>
          <w:w w:val="105"/>
        </w:rPr>
        <w:t>H(</w:t>
      </w:r>
      <w:proofErr w:type="gramEnd"/>
      <w:r>
        <w:rPr>
          <w:w w:val="105"/>
        </w:rPr>
        <w:t>DRPGMC)SURGERY/2023</w:t>
      </w:r>
      <w:r w:rsidR="006F6BFA">
        <w:rPr>
          <w:w w:val="105"/>
        </w:rPr>
        <w:t>/UG/</w:t>
      </w:r>
      <w:r w:rsidR="006F6BFA">
        <w:rPr>
          <w:w w:val="105"/>
        </w:rPr>
        <w:tab/>
        <w:t>Date:</w:t>
      </w:r>
    </w:p>
    <w:p w:rsidR="0040475E" w:rsidRPr="0040475E" w:rsidRDefault="0040475E" w:rsidP="0040475E">
      <w:pPr>
        <w:rPr>
          <w:szCs w:val="28"/>
        </w:rPr>
      </w:pPr>
      <w:r w:rsidRPr="0040475E">
        <w:rPr>
          <w:szCs w:val="28"/>
        </w:rPr>
        <w:t xml:space="preserve">Clinical rotation for MBBS II prof (Batch 2021) for academic year 2023 from March till </w:t>
      </w:r>
      <w:proofErr w:type="gramStart"/>
      <w:r w:rsidRPr="0040475E">
        <w:rPr>
          <w:szCs w:val="28"/>
        </w:rPr>
        <w:t>november</w:t>
      </w:r>
      <w:proofErr w:type="gramEnd"/>
    </w:p>
    <w:p w:rsidR="0040475E" w:rsidRPr="0040475E" w:rsidRDefault="0040475E" w:rsidP="0040475E">
      <w:pPr>
        <w:rPr>
          <w:szCs w:val="28"/>
        </w:rPr>
      </w:pPr>
      <w:r w:rsidRPr="0040475E">
        <w:rPr>
          <w:szCs w:val="28"/>
        </w:rPr>
        <w:t xml:space="preserve">2 weeks </w:t>
      </w:r>
      <w:proofErr w:type="gramStart"/>
      <w:r w:rsidRPr="0040475E">
        <w:rPr>
          <w:szCs w:val="28"/>
        </w:rPr>
        <w:t>clinical  postings</w:t>
      </w:r>
      <w:proofErr w:type="gramEnd"/>
      <w:r w:rsidRPr="0040475E">
        <w:rPr>
          <w:szCs w:val="28"/>
        </w:rPr>
        <w:t xml:space="preserve"> department of ENT , OPHTHALMOLOGY  AND PSM</w:t>
      </w:r>
    </w:p>
    <w:tbl>
      <w:tblPr>
        <w:tblStyle w:val="TableGrid"/>
        <w:tblW w:w="0" w:type="auto"/>
        <w:tblLayout w:type="fixed"/>
        <w:tblLook w:val="04A0"/>
      </w:tblPr>
      <w:tblGrid>
        <w:gridCol w:w="2086"/>
        <w:gridCol w:w="1752"/>
        <w:gridCol w:w="2030"/>
        <w:gridCol w:w="1800"/>
        <w:gridCol w:w="1908"/>
      </w:tblGrid>
      <w:tr w:rsidR="0040475E" w:rsidRPr="0040475E" w:rsidTr="0040475E">
        <w:tc>
          <w:tcPr>
            <w:tcW w:w="2086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DATES</w:t>
            </w:r>
          </w:p>
        </w:tc>
        <w:tc>
          <w:tcPr>
            <w:tcW w:w="1752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ENT</w:t>
            </w:r>
          </w:p>
        </w:tc>
        <w:tc>
          <w:tcPr>
            <w:tcW w:w="203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OPHTHALMOLOGY</w:t>
            </w:r>
          </w:p>
        </w:tc>
        <w:tc>
          <w:tcPr>
            <w:tcW w:w="180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PSM</w:t>
            </w:r>
          </w:p>
        </w:tc>
        <w:tc>
          <w:tcPr>
            <w:tcW w:w="1908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PSYCHIATRY</w:t>
            </w:r>
          </w:p>
        </w:tc>
      </w:tr>
      <w:tr w:rsidR="0040475E" w:rsidRPr="0040475E" w:rsidTr="0040475E">
        <w:tc>
          <w:tcPr>
            <w:tcW w:w="2086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16/3/2023  to 29/3/2023</w:t>
            </w:r>
          </w:p>
        </w:tc>
        <w:tc>
          <w:tcPr>
            <w:tcW w:w="1752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A</w:t>
            </w:r>
          </w:p>
        </w:tc>
        <w:tc>
          <w:tcPr>
            <w:tcW w:w="203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B</w:t>
            </w:r>
          </w:p>
        </w:tc>
        <w:tc>
          <w:tcPr>
            <w:tcW w:w="180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C</w:t>
            </w:r>
          </w:p>
        </w:tc>
        <w:tc>
          <w:tcPr>
            <w:tcW w:w="1908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D</w:t>
            </w:r>
          </w:p>
        </w:tc>
      </w:tr>
      <w:tr w:rsidR="0040475E" w:rsidRPr="0040475E" w:rsidTr="0040475E">
        <w:tc>
          <w:tcPr>
            <w:tcW w:w="2086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30/03/2023 to 12/4/2023</w:t>
            </w:r>
          </w:p>
        </w:tc>
        <w:tc>
          <w:tcPr>
            <w:tcW w:w="1752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B</w:t>
            </w:r>
          </w:p>
        </w:tc>
        <w:tc>
          <w:tcPr>
            <w:tcW w:w="203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C</w:t>
            </w:r>
          </w:p>
        </w:tc>
        <w:tc>
          <w:tcPr>
            <w:tcW w:w="180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D</w:t>
            </w:r>
          </w:p>
        </w:tc>
        <w:tc>
          <w:tcPr>
            <w:tcW w:w="1908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A</w:t>
            </w:r>
          </w:p>
        </w:tc>
      </w:tr>
      <w:tr w:rsidR="0040475E" w:rsidRPr="0040475E" w:rsidTr="0040475E">
        <w:tc>
          <w:tcPr>
            <w:tcW w:w="2086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13/4/2023 to 26/4/2023</w:t>
            </w:r>
          </w:p>
        </w:tc>
        <w:tc>
          <w:tcPr>
            <w:tcW w:w="1752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C</w:t>
            </w:r>
          </w:p>
        </w:tc>
        <w:tc>
          <w:tcPr>
            <w:tcW w:w="203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D</w:t>
            </w:r>
          </w:p>
        </w:tc>
        <w:tc>
          <w:tcPr>
            <w:tcW w:w="180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A</w:t>
            </w:r>
          </w:p>
        </w:tc>
        <w:tc>
          <w:tcPr>
            <w:tcW w:w="1908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B</w:t>
            </w:r>
          </w:p>
        </w:tc>
      </w:tr>
      <w:tr w:rsidR="0040475E" w:rsidRPr="0040475E" w:rsidTr="0040475E">
        <w:tc>
          <w:tcPr>
            <w:tcW w:w="2086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27/4/2023 to 10/5/2023</w:t>
            </w:r>
          </w:p>
        </w:tc>
        <w:tc>
          <w:tcPr>
            <w:tcW w:w="1752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D</w:t>
            </w:r>
          </w:p>
        </w:tc>
        <w:tc>
          <w:tcPr>
            <w:tcW w:w="203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A</w:t>
            </w:r>
          </w:p>
        </w:tc>
        <w:tc>
          <w:tcPr>
            <w:tcW w:w="180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B</w:t>
            </w:r>
          </w:p>
        </w:tc>
        <w:tc>
          <w:tcPr>
            <w:tcW w:w="1908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C</w:t>
            </w:r>
          </w:p>
        </w:tc>
      </w:tr>
    </w:tbl>
    <w:p w:rsidR="0040475E" w:rsidRPr="0040475E" w:rsidRDefault="0040475E" w:rsidP="0040475E">
      <w:pPr>
        <w:rPr>
          <w:szCs w:val="28"/>
        </w:rPr>
      </w:pPr>
    </w:p>
    <w:p w:rsidR="0040475E" w:rsidRPr="0040475E" w:rsidRDefault="0040475E" w:rsidP="0040475E">
      <w:pPr>
        <w:rPr>
          <w:szCs w:val="28"/>
        </w:rPr>
      </w:pPr>
      <w:r w:rsidRPr="0040475E">
        <w:rPr>
          <w:szCs w:val="28"/>
        </w:rPr>
        <w:t xml:space="preserve">4 weeks clinical postings in department </w:t>
      </w:r>
      <w:proofErr w:type="gramStart"/>
      <w:r w:rsidRPr="0040475E">
        <w:rPr>
          <w:szCs w:val="28"/>
        </w:rPr>
        <w:t>of  Surgery</w:t>
      </w:r>
      <w:proofErr w:type="gramEnd"/>
      <w:r w:rsidRPr="0040475E">
        <w:rPr>
          <w:szCs w:val="28"/>
        </w:rPr>
        <w:t>,  Medicine and OBG</w:t>
      </w:r>
    </w:p>
    <w:tbl>
      <w:tblPr>
        <w:tblStyle w:val="TableGrid"/>
        <w:tblW w:w="0" w:type="auto"/>
        <w:tblLook w:val="04A0"/>
      </w:tblPr>
      <w:tblGrid>
        <w:gridCol w:w="2322"/>
        <w:gridCol w:w="2314"/>
        <w:gridCol w:w="2318"/>
        <w:gridCol w:w="2288"/>
      </w:tblGrid>
      <w:tr w:rsidR="0040475E" w:rsidRPr="0040475E" w:rsidTr="0040475E">
        <w:tc>
          <w:tcPr>
            <w:tcW w:w="2394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DATES</w:t>
            </w:r>
          </w:p>
        </w:tc>
        <w:tc>
          <w:tcPr>
            <w:tcW w:w="2394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SURGERY</w:t>
            </w:r>
          </w:p>
        </w:tc>
        <w:tc>
          <w:tcPr>
            <w:tcW w:w="2394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MEDICINE</w:t>
            </w:r>
          </w:p>
        </w:tc>
        <w:tc>
          <w:tcPr>
            <w:tcW w:w="2394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OBG</w:t>
            </w:r>
          </w:p>
        </w:tc>
      </w:tr>
      <w:tr w:rsidR="0040475E" w:rsidRPr="0040475E" w:rsidTr="0040475E">
        <w:tc>
          <w:tcPr>
            <w:tcW w:w="2394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11/5/2023 to 07/6/2023</w:t>
            </w:r>
          </w:p>
        </w:tc>
        <w:tc>
          <w:tcPr>
            <w:tcW w:w="2394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A</w:t>
            </w:r>
          </w:p>
        </w:tc>
        <w:tc>
          <w:tcPr>
            <w:tcW w:w="2394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B</w:t>
            </w:r>
          </w:p>
        </w:tc>
        <w:tc>
          <w:tcPr>
            <w:tcW w:w="2394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C</w:t>
            </w:r>
          </w:p>
        </w:tc>
      </w:tr>
      <w:tr w:rsidR="0040475E" w:rsidRPr="0040475E" w:rsidTr="0040475E">
        <w:tc>
          <w:tcPr>
            <w:tcW w:w="2394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08/6/2023 to 05/7/2023</w:t>
            </w:r>
          </w:p>
        </w:tc>
        <w:tc>
          <w:tcPr>
            <w:tcW w:w="2394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B</w:t>
            </w:r>
          </w:p>
        </w:tc>
        <w:tc>
          <w:tcPr>
            <w:tcW w:w="2394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C</w:t>
            </w:r>
          </w:p>
        </w:tc>
        <w:tc>
          <w:tcPr>
            <w:tcW w:w="2394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A</w:t>
            </w:r>
          </w:p>
        </w:tc>
      </w:tr>
      <w:tr w:rsidR="0040475E" w:rsidRPr="0040475E" w:rsidTr="0040475E">
        <w:tc>
          <w:tcPr>
            <w:tcW w:w="2394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06/7/2023 to 02/8/2023</w:t>
            </w:r>
          </w:p>
        </w:tc>
        <w:tc>
          <w:tcPr>
            <w:tcW w:w="2394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C</w:t>
            </w:r>
          </w:p>
        </w:tc>
        <w:tc>
          <w:tcPr>
            <w:tcW w:w="2394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A</w:t>
            </w:r>
          </w:p>
        </w:tc>
        <w:tc>
          <w:tcPr>
            <w:tcW w:w="2394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B</w:t>
            </w:r>
          </w:p>
        </w:tc>
      </w:tr>
    </w:tbl>
    <w:p w:rsidR="0040475E" w:rsidRPr="0040475E" w:rsidRDefault="0040475E" w:rsidP="0040475E">
      <w:pPr>
        <w:rPr>
          <w:szCs w:val="28"/>
        </w:rPr>
      </w:pPr>
    </w:p>
    <w:p w:rsidR="0040475E" w:rsidRPr="0040475E" w:rsidRDefault="0040475E" w:rsidP="0040475E">
      <w:pPr>
        <w:rPr>
          <w:szCs w:val="28"/>
        </w:rPr>
      </w:pPr>
      <w:r w:rsidRPr="0040475E">
        <w:rPr>
          <w:szCs w:val="28"/>
        </w:rPr>
        <w:t xml:space="preserve">2 weeks clinical postings in department of pulmonary medicine, </w:t>
      </w:r>
      <w:proofErr w:type="gramStart"/>
      <w:r w:rsidRPr="0040475E">
        <w:rPr>
          <w:szCs w:val="28"/>
        </w:rPr>
        <w:t>psychiatry ,</w:t>
      </w:r>
      <w:proofErr w:type="gramEnd"/>
      <w:r w:rsidRPr="0040475E">
        <w:rPr>
          <w:szCs w:val="28"/>
        </w:rPr>
        <w:t xml:space="preserve"> radiology, orthopaedics, paediatrics, dermatology</w:t>
      </w:r>
    </w:p>
    <w:tbl>
      <w:tblPr>
        <w:tblStyle w:val="TableGrid"/>
        <w:tblW w:w="9270" w:type="dxa"/>
        <w:tblInd w:w="-252" w:type="dxa"/>
        <w:tblLayout w:type="fixed"/>
        <w:tblLook w:val="04A0"/>
      </w:tblPr>
      <w:tblGrid>
        <w:gridCol w:w="1890"/>
        <w:gridCol w:w="1980"/>
        <w:gridCol w:w="1800"/>
        <w:gridCol w:w="1890"/>
        <w:gridCol w:w="1710"/>
      </w:tblGrid>
      <w:tr w:rsidR="0040475E" w:rsidRPr="0040475E" w:rsidTr="0040475E">
        <w:tc>
          <w:tcPr>
            <w:tcW w:w="189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DATES</w:t>
            </w:r>
          </w:p>
        </w:tc>
        <w:tc>
          <w:tcPr>
            <w:tcW w:w="198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PULMONARY</w:t>
            </w:r>
          </w:p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MEDICINE</w:t>
            </w:r>
          </w:p>
        </w:tc>
        <w:tc>
          <w:tcPr>
            <w:tcW w:w="180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ORTHOPAEDICS</w:t>
            </w:r>
          </w:p>
        </w:tc>
        <w:tc>
          <w:tcPr>
            <w:tcW w:w="189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PAEDIATRICS</w:t>
            </w:r>
          </w:p>
        </w:tc>
        <w:tc>
          <w:tcPr>
            <w:tcW w:w="171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DERMATO-LOGY</w:t>
            </w:r>
          </w:p>
        </w:tc>
      </w:tr>
      <w:tr w:rsidR="0040475E" w:rsidRPr="0040475E" w:rsidTr="0040475E">
        <w:tc>
          <w:tcPr>
            <w:tcW w:w="189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03/8/2023 to 16/8/2023</w:t>
            </w:r>
          </w:p>
        </w:tc>
        <w:tc>
          <w:tcPr>
            <w:tcW w:w="198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A</w:t>
            </w:r>
          </w:p>
        </w:tc>
        <w:tc>
          <w:tcPr>
            <w:tcW w:w="180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B</w:t>
            </w:r>
          </w:p>
        </w:tc>
        <w:tc>
          <w:tcPr>
            <w:tcW w:w="189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C</w:t>
            </w:r>
          </w:p>
        </w:tc>
        <w:tc>
          <w:tcPr>
            <w:tcW w:w="171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D</w:t>
            </w:r>
          </w:p>
        </w:tc>
      </w:tr>
      <w:tr w:rsidR="0040475E" w:rsidRPr="0040475E" w:rsidTr="0040475E">
        <w:tc>
          <w:tcPr>
            <w:tcW w:w="189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17/8/2023 to 30/8/2023</w:t>
            </w:r>
          </w:p>
        </w:tc>
        <w:tc>
          <w:tcPr>
            <w:tcW w:w="198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B</w:t>
            </w:r>
          </w:p>
        </w:tc>
        <w:tc>
          <w:tcPr>
            <w:tcW w:w="180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C</w:t>
            </w:r>
          </w:p>
        </w:tc>
        <w:tc>
          <w:tcPr>
            <w:tcW w:w="189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D</w:t>
            </w:r>
          </w:p>
        </w:tc>
        <w:tc>
          <w:tcPr>
            <w:tcW w:w="171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A</w:t>
            </w:r>
          </w:p>
        </w:tc>
      </w:tr>
      <w:tr w:rsidR="0040475E" w:rsidRPr="0040475E" w:rsidTr="0040475E">
        <w:tc>
          <w:tcPr>
            <w:tcW w:w="189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31/8/2023 to 13/9/2023</w:t>
            </w:r>
          </w:p>
        </w:tc>
        <w:tc>
          <w:tcPr>
            <w:tcW w:w="198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C</w:t>
            </w:r>
          </w:p>
        </w:tc>
        <w:tc>
          <w:tcPr>
            <w:tcW w:w="180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D</w:t>
            </w:r>
          </w:p>
        </w:tc>
        <w:tc>
          <w:tcPr>
            <w:tcW w:w="189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A</w:t>
            </w:r>
          </w:p>
        </w:tc>
        <w:tc>
          <w:tcPr>
            <w:tcW w:w="171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B</w:t>
            </w:r>
          </w:p>
        </w:tc>
      </w:tr>
      <w:tr w:rsidR="0040475E" w:rsidRPr="0040475E" w:rsidTr="0040475E">
        <w:tc>
          <w:tcPr>
            <w:tcW w:w="189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14/9/2023 to 27/9/2023</w:t>
            </w:r>
          </w:p>
        </w:tc>
        <w:tc>
          <w:tcPr>
            <w:tcW w:w="198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D</w:t>
            </w:r>
          </w:p>
        </w:tc>
        <w:tc>
          <w:tcPr>
            <w:tcW w:w="180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A</w:t>
            </w:r>
          </w:p>
        </w:tc>
        <w:tc>
          <w:tcPr>
            <w:tcW w:w="189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B</w:t>
            </w:r>
          </w:p>
        </w:tc>
        <w:tc>
          <w:tcPr>
            <w:tcW w:w="171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C</w:t>
            </w:r>
          </w:p>
        </w:tc>
      </w:tr>
    </w:tbl>
    <w:p w:rsidR="0040475E" w:rsidRPr="0040475E" w:rsidRDefault="0040475E" w:rsidP="0040475E">
      <w:pPr>
        <w:rPr>
          <w:szCs w:val="28"/>
        </w:rPr>
      </w:pPr>
    </w:p>
    <w:p w:rsidR="0040475E" w:rsidRPr="0040475E" w:rsidRDefault="0040475E" w:rsidP="0040475E">
      <w:pPr>
        <w:rPr>
          <w:szCs w:val="28"/>
        </w:rPr>
      </w:pPr>
      <w:r w:rsidRPr="0040475E">
        <w:rPr>
          <w:szCs w:val="28"/>
        </w:rPr>
        <w:t xml:space="preserve">2 weeks </w:t>
      </w:r>
      <w:proofErr w:type="gramStart"/>
      <w:r w:rsidRPr="0040475E">
        <w:rPr>
          <w:szCs w:val="28"/>
        </w:rPr>
        <w:t>clinical  postings</w:t>
      </w:r>
      <w:proofErr w:type="gramEnd"/>
      <w:r w:rsidRPr="0040475E">
        <w:rPr>
          <w:szCs w:val="28"/>
        </w:rPr>
        <w:t xml:space="preserve"> department of ENT , OPHTHALMOLOGY  AND PSM</w:t>
      </w:r>
    </w:p>
    <w:tbl>
      <w:tblPr>
        <w:tblStyle w:val="TableGrid"/>
        <w:tblW w:w="0" w:type="auto"/>
        <w:tblInd w:w="-252" w:type="dxa"/>
        <w:tblLook w:val="04A0"/>
      </w:tblPr>
      <w:tblGrid>
        <w:gridCol w:w="1924"/>
        <w:gridCol w:w="1702"/>
        <w:gridCol w:w="2316"/>
        <w:gridCol w:w="1611"/>
        <w:gridCol w:w="1941"/>
      </w:tblGrid>
      <w:tr w:rsidR="0040475E" w:rsidRPr="0040475E" w:rsidTr="0040475E">
        <w:tc>
          <w:tcPr>
            <w:tcW w:w="198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DATES</w:t>
            </w:r>
          </w:p>
        </w:tc>
        <w:tc>
          <w:tcPr>
            <w:tcW w:w="180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ENT</w:t>
            </w:r>
          </w:p>
        </w:tc>
        <w:tc>
          <w:tcPr>
            <w:tcW w:w="2353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OPHTHALMOLOGY</w:t>
            </w:r>
          </w:p>
        </w:tc>
        <w:tc>
          <w:tcPr>
            <w:tcW w:w="1697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PSM</w:t>
            </w:r>
          </w:p>
        </w:tc>
        <w:tc>
          <w:tcPr>
            <w:tcW w:w="1998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RADIOLOGY</w:t>
            </w:r>
          </w:p>
        </w:tc>
      </w:tr>
      <w:tr w:rsidR="0040475E" w:rsidRPr="0040475E" w:rsidTr="0040475E">
        <w:tc>
          <w:tcPr>
            <w:tcW w:w="198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28/9/2023 to 11/10/2023</w:t>
            </w:r>
          </w:p>
        </w:tc>
        <w:tc>
          <w:tcPr>
            <w:tcW w:w="180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A</w:t>
            </w:r>
          </w:p>
        </w:tc>
        <w:tc>
          <w:tcPr>
            <w:tcW w:w="2353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B</w:t>
            </w:r>
          </w:p>
        </w:tc>
        <w:tc>
          <w:tcPr>
            <w:tcW w:w="1697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C</w:t>
            </w:r>
          </w:p>
        </w:tc>
        <w:tc>
          <w:tcPr>
            <w:tcW w:w="1998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D</w:t>
            </w:r>
          </w:p>
        </w:tc>
      </w:tr>
      <w:tr w:rsidR="0040475E" w:rsidRPr="0040475E" w:rsidTr="0040475E">
        <w:tc>
          <w:tcPr>
            <w:tcW w:w="198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lastRenderedPageBreak/>
              <w:t>12/10/2023  to 25/10/2023</w:t>
            </w:r>
          </w:p>
        </w:tc>
        <w:tc>
          <w:tcPr>
            <w:tcW w:w="180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B</w:t>
            </w:r>
          </w:p>
        </w:tc>
        <w:tc>
          <w:tcPr>
            <w:tcW w:w="2353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C</w:t>
            </w:r>
          </w:p>
        </w:tc>
        <w:tc>
          <w:tcPr>
            <w:tcW w:w="1697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D</w:t>
            </w:r>
          </w:p>
        </w:tc>
        <w:tc>
          <w:tcPr>
            <w:tcW w:w="1998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A</w:t>
            </w:r>
          </w:p>
        </w:tc>
      </w:tr>
      <w:tr w:rsidR="0040475E" w:rsidRPr="0040475E" w:rsidTr="0040475E">
        <w:tc>
          <w:tcPr>
            <w:tcW w:w="198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 xml:space="preserve">26/10/2023 to 08/11/2023 </w:t>
            </w:r>
          </w:p>
        </w:tc>
        <w:tc>
          <w:tcPr>
            <w:tcW w:w="180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C</w:t>
            </w:r>
          </w:p>
        </w:tc>
        <w:tc>
          <w:tcPr>
            <w:tcW w:w="2353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D</w:t>
            </w:r>
          </w:p>
        </w:tc>
        <w:tc>
          <w:tcPr>
            <w:tcW w:w="1697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A</w:t>
            </w:r>
          </w:p>
        </w:tc>
        <w:tc>
          <w:tcPr>
            <w:tcW w:w="1998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B</w:t>
            </w:r>
          </w:p>
        </w:tc>
      </w:tr>
      <w:tr w:rsidR="0040475E" w:rsidRPr="0040475E" w:rsidTr="0040475E">
        <w:tc>
          <w:tcPr>
            <w:tcW w:w="198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09/11/2023 to 22/11/2023</w:t>
            </w:r>
          </w:p>
        </w:tc>
        <w:tc>
          <w:tcPr>
            <w:tcW w:w="1800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D</w:t>
            </w:r>
          </w:p>
        </w:tc>
        <w:tc>
          <w:tcPr>
            <w:tcW w:w="2353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A</w:t>
            </w:r>
          </w:p>
        </w:tc>
        <w:tc>
          <w:tcPr>
            <w:tcW w:w="1697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B</w:t>
            </w:r>
          </w:p>
        </w:tc>
        <w:tc>
          <w:tcPr>
            <w:tcW w:w="1998" w:type="dxa"/>
          </w:tcPr>
          <w:p w:rsidR="0040475E" w:rsidRPr="0040475E" w:rsidRDefault="0040475E" w:rsidP="0040475E">
            <w:pPr>
              <w:rPr>
                <w:szCs w:val="28"/>
              </w:rPr>
            </w:pPr>
            <w:r w:rsidRPr="0040475E">
              <w:rPr>
                <w:szCs w:val="28"/>
              </w:rPr>
              <w:t>C</w:t>
            </w:r>
          </w:p>
        </w:tc>
      </w:tr>
    </w:tbl>
    <w:p w:rsidR="0040475E" w:rsidRDefault="0040475E" w:rsidP="0040475E">
      <w:pPr>
        <w:rPr>
          <w:sz w:val="28"/>
          <w:szCs w:val="28"/>
        </w:rPr>
      </w:pPr>
    </w:p>
    <w:p w:rsidR="006F6BFA" w:rsidRPr="0040475E" w:rsidRDefault="006F6BFA" w:rsidP="0040475E">
      <w:pPr>
        <w:rPr>
          <w:rStyle w:val="SubtleReference"/>
          <w:color w:val="000000" w:themeColor="text1"/>
        </w:rPr>
      </w:pPr>
      <w:r w:rsidRPr="0040475E">
        <w:rPr>
          <w:rStyle w:val="SubtleReference"/>
          <w:color w:val="000000" w:themeColor="text1"/>
        </w:rPr>
        <w:t>According</w:t>
      </w:r>
      <w:r w:rsidR="0040475E" w:rsidRPr="0040475E">
        <w:rPr>
          <w:rStyle w:val="SubtleReference"/>
          <w:color w:val="000000" w:themeColor="text1"/>
        </w:rPr>
        <w:t xml:space="preserve"> </w:t>
      </w:r>
      <w:r w:rsidRPr="0040475E">
        <w:rPr>
          <w:rStyle w:val="SubtleReference"/>
          <w:color w:val="000000" w:themeColor="text1"/>
        </w:rPr>
        <w:t>to</w:t>
      </w:r>
      <w:r w:rsidR="0040475E" w:rsidRPr="0040475E">
        <w:rPr>
          <w:rStyle w:val="SubtleReference"/>
          <w:color w:val="000000" w:themeColor="text1"/>
        </w:rPr>
        <w:t xml:space="preserve"> </w:t>
      </w:r>
      <w:r w:rsidRPr="0040475E">
        <w:rPr>
          <w:rStyle w:val="SubtleReference"/>
          <w:color w:val="000000" w:themeColor="text1"/>
        </w:rPr>
        <w:t>Focus</w:t>
      </w:r>
      <w:r w:rsidR="008F72CA">
        <w:rPr>
          <w:rStyle w:val="SubtleReference"/>
          <w:color w:val="000000" w:themeColor="text1"/>
        </w:rPr>
        <w:t xml:space="preserve"> </w:t>
      </w:r>
      <w:r w:rsidRPr="0040475E">
        <w:rPr>
          <w:rStyle w:val="SubtleReference"/>
          <w:color w:val="000000" w:themeColor="text1"/>
        </w:rPr>
        <w:t>of</w:t>
      </w:r>
      <w:r w:rsidR="008F72CA">
        <w:rPr>
          <w:rStyle w:val="SubtleReference"/>
          <w:color w:val="000000" w:themeColor="text1"/>
        </w:rPr>
        <w:t xml:space="preserve"> </w:t>
      </w:r>
      <w:r w:rsidRPr="0040475E">
        <w:rPr>
          <w:rStyle w:val="SubtleReference"/>
          <w:color w:val="000000" w:themeColor="text1"/>
        </w:rPr>
        <w:t>Learner–Doctor</w:t>
      </w:r>
      <w:r w:rsidR="008F72CA">
        <w:rPr>
          <w:rStyle w:val="SubtleReference"/>
          <w:color w:val="000000" w:themeColor="text1"/>
        </w:rPr>
        <w:t xml:space="preserve"> </w:t>
      </w:r>
      <w:r w:rsidRPr="0040475E">
        <w:rPr>
          <w:rStyle w:val="SubtleReference"/>
          <w:color w:val="000000" w:themeColor="text1"/>
        </w:rPr>
        <w:t>Programme:</w:t>
      </w:r>
    </w:p>
    <w:p w:rsidR="006F6BFA" w:rsidRDefault="006F6BFA" w:rsidP="0040475E">
      <w:proofErr w:type="gramStart"/>
      <w:r w:rsidRPr="00EE791D">
        <w:rPr>
          <w:rStyle w:val="SubtleReference"/>
          <w:color w:val="000000" w:themeColor="text1"/>
          <w:u w:val="none"/>
        </w:rPr>
        <w:t>2</w:t>
      </w:r>
      <w:r w:rsidRPr="00EE791D">
        <w:rPr>
          <w:rStyle w:val="SubtleReference"/>
          <w:color w:val="000000" w:themeColor="text1"/>
          <w:u w:val="none"/>
          <w:vertAlign w:val="superscript"/>
        </w:rPr>
        <w:t>nd</w:t>
      </w:r>
      <w:r w:rsidR="008F72CA" w:rsidRPr="00EE791D">
        <w:rPr>
          <w:rStyle w:val="SubtleReference"/>
          <w:color w:val="000000" w:themeColor="text1"/>
          <w:u w:val="none"/>
        </w:rPr>
        <w:t xml:space="preserve"> </w:t>
      </w:r>
      <w:r w:rsidRPr="00EE791D">
        <w:rPr>
          <w:rStyle w:val="SubtleReference"/>
          <w:color w:val="000000" w:themeColor="text1"/>
          <w:u w:val="none"/>
        </w:rPr>
        <w:t>Year</w:t>
      </w:r>
      <w:r w:rsidR="00EE791D">
        <w:rPr>
          <w:rStyle w:val="SubtleReference"/>
          <w:color w:val="000000" w:themeColor="text1"/>
          <w:u w:val="none"/>
        </w:rPr>
        <w:t xml:space="preserve"> </w:t>
      </w:r>
      <w:r w:rsidRPr="00EE791D">
        <w:rPr>
          <w:rStyle w:val="SubtleReference"/>
          <w:color w:val="000000" w:themeColor="text1"/>
          <w:u w:val="none"/>
        </w:rPr>
        <w:t>–</w:t>
      </w:r>
      <w:r w:rsidR="00EE791D" w:rsidRPr="00EE791D">
        <w:rPr>
          <w:rStyle w:val="SubtleReference"/>
          <w:color w:val="000000" w:themeColor="text1"/>
          <w:u w:val="none"/>
        </w:rPr>
        <w:t xml:space="preserve"> </w:t>
      </w:r>
      <w:r w:rsidRPr="00EE791D">
        <w:rPr>
          <w:w w:val="105"/>
        </w:rPr>
        <w:t>History</w:t>
      </w:r>
      <w:r w:rsidR="008F72CA">
        <w:rPr>
          <w:w w:val="105"/>
        </w:rPr>
        <w:t xml:space="preserve"> </w:t>
      </w:r>
      <w:r>
        <w:rPr>
          <w:w w:val="105"/>
        </w:rPr>
        <w:t>taking,</w:t>
      </w:r>
      <w:r w:rsidR="008F72CA">
        <w:rPr>
          <w:w w:val="105"/>
        </w:rPr>
        <w:t xml:space="preserve"> </w:t>
      </w:r>
      <w:r>
        <w:rPr>
          <w:w w:val="105"/>
        </w:rPr>
        <w:t>physical</w:t>
      </w:r>
      <w:r w:rsidR="008F72CA">
        <w:rPr>
          <w:w w:val="105"/>
        </w:rPr>
        <w:t xml:space="preserve"> </w:t>
      </w:r>
      <w:r>
        <w:rPr>
          <w:w w:val="105"/>
        </w:rPr>
        <w:t>examination,</w:t>
      </w:r>
      <w:r w:rsidR="008F72CA">
        <w:rPr>
          <w:w w:val="105"/>
        </w:rPr>
        <w:t xml:space="preserve"> </w:t>
      </w:r>
      <w:r>
        <w:rPr>
          <w:w w:val="105"/>
        </w:rPr>
        <w:t>assessment</w:t>
      </w:r>
      <w:r w:rsidR="008F72CA">
        <w:rPr>
          <w:w w:val="105"/>
        </w:rPr>
        <w:t xml:space="preserve"> </w:t>
      </w:r>
      <w:r>
        <w:rPr>
          <w:w w:val="105"/>
        </w:rPr>
        <w:t>of</w:t>
      </w:r>
      <w:r w:rsidR="008F72CA">
        <w:rPr>
          <w:w w:val="105"/>
        </w:rPr>
        <w:t xml:space="preserve"> </w:t>
      </w:r>
      <w:r w:rsidR="00EE791D">
        <w:rPr>
          <w:w w:val="105"/>
        </w:rPr>
        <w:t>changing</w:t>
      </w:r>
      <w:r w:rsidR="008F72CA">
        <w:rPr>
          <w:w w:val="105"/>
        </w:rPr>
        <w:t xml:space="preserve"> </w:t>
      </w:r>
      <w:r>
        <w:rPr>
          <w:w w:val="105"/>
        </w:rPr>
        <w:t>clinical</w:t>
      </w:r>
      <w:r w:rsidR="008F72CA">
        <w:rPr>
          <w:w w:val="105"/>
        </w:rPr>
        <w:t xml:space="preserve"> </w:t>
      </w:r>
      <w:r>
        <w:rPr>
          <w:w w:val="105"/>
        </w:rPr>
        <w:t>status,</w:t>
      </w:r>
      <w:r w:rsidR="008F72CA">
        <w:rPr>
          <w:w w:val="105"/>
        </w:rPr>
        <w:t xml:space="preserve"> </w:t>
      </w:r>
      <w:r>
        <w:rPr>
          <w:w w:val="105"/>
        </w:rPr>
        <w:t>communication</w:t>
      </w:r>
      <w:r w:rsidR="008F72CA">
        <w:rPr>
          <w:w w:val="105"/>
        </w:rPr>
        <w:t xml:space="preserve"> </w:t>
      </w:r>
      <w:r>
        <w:rPr>
          <w:w w:val="105"/>
        </w:rPr>
        <w:t>and</w:t>
      </w:r>
      <w:r w:rsidR="008F72CA">
        <w:rPr>
          <w:w w:val="105"/>
        </w:rPr>
        <w:t xml:space="preserve"> </w:t>
      </w:r>
      <w:r>
        <w:rPr>
          <w:w w:val="105"/>
        </w:rPr>
        <w:t>patient</w:t>
      </w:r>
      <w:r w:rsidR="008F72CA">
        <w:rPr>
          <w:w w:val="105"/>
        </w:rPr>
        <w:t xml:space="preserve"> </w:t>
      </w:r>
      <w:r>
        <w:rPr>
          <w:w w:val="105"/>
        </w:rPr>
        <w:t>education.</w:t>
      </w:r>
      <w:proofErr w:type="gramEnd"/>
    </w:p>
    <w:p w:rsidR="006F6BFA" w:rsidRDefault="006F6BFA" w:rsidP="0040475E">
      <w:r>
        <w:rPr>
          <w:w w:val="105"/>
        </w:rPr>
        <w:t>The</w:t>
      </w:r>
      <w:r w:rsidR="008F72CA">
        <w:rPr>
          <w:w w:val="105"/>
        </w:rPr>
        <w:t xml:space="preserve"> </w:t>
      </w:r>
      <w:r>
        <w:rPr>
          <w:w w:val="105"/>
        </w:rPr>
        <w:t>learner</w:t>
      </w:r>
      <w:r w:rsidR="008F72CA">
        <w:rPr>
          <w:w w:val="105"/>
        </w:rPr>
        <w:t xml:space="preserve"> </w:t>
      </w:r>
      <w:r>
        <w:rPr>
          <w:w w:val="105"/>
        </w:rPr>
        <w:t>will</w:t>
      </w:r>
      <w:r w:rsidR="008F72CA">
        <w:rPr>
          <w:w w:val="105"/>
        </w:rPr>
        <w:t xml:space="preserve"> </w:t>
      </w:r>
      <w:r>
        <w:rPr>
          <w:w w:val="105"/>
        </w:rPr>
        <w:t>function</w:t>
      </w:r>
      <w:r w:rsidR="008F72CA">
        <w:rPr>
          <w:w w:val="105"/>
        </w:rPr>
        <w:t xml:space="preserve"> </w:t>
      </w:r>
      <w:r>
        <w:rPr>
          <w:w w:val="105"/>
        </w:rPr>
        <w:t>as</w:t>
      </w:r>
      <w:r w:rsidR="008F72CA">
        <w:rPr>
          <w:w w:val="105"/>
        </w:rPr>
        <w:t xml:space="preserve"> </w:t>
      </w:r>
      <w:r>
        <w:rPr>
          <w:w w:val="105"/>
        </w:rPr>
        <w:t>a</w:t>
      </w:r>
      <w:r w:rsidR="008F72CA">
        <w:rPr>
          <w:w w:val="105"/>
        </w:rPr>
        <w:t xml:space="preserve"> </w:t>
      </w:r>
      <w:r>
        <w:rPr>
          <w:w w:val="105"/>
        </w:rPr>
        <w:t>part</w:t>
      </w:r>
      <w:r w:rsidR="008F72CA">
        <w:rPr>
          <w:w w:val="105"/>
        </w:rPr>
        <w:t xml:space="preserve"> </w:t>
      </w:r>
      <w:r>
        <w:rPr>
          <w:w w:val="105"/>
        </w:rPr>
        <w:t>of</w:t>
      </w:r>
      <w:r w:rsidR="008F72CA">
        <w:rPr>
          <w:w w:val="105"/>
        </w:rPr>
        <w:t xml:space="preserve"> </w:t>
      </w:r>
      <w:r>
        <w:rPr>
          <w:w w:val="105"/>
        </w:rPr>
        <w:t>the</w:t>
      </w:r>
      <w:r w:rsidR="008F72CA">
        <w:rPr>
          <w:w w:val="105"/>
        </w:rPr>
        <w:t xml:space="preserve"> </w:t>
      </w:r>
      <w:r>
        <w:rPr>
          <w:w w:val="105"/>
        </w:rPr>
        <w:t>health</w:t>
      </w:r>
      <w:r w:rsidR="008F72CA">
        <w:rPr>
          <w:w w:val="105"/>
        </w:rPr>
        <w:t xml:space="preserve"> </w:t>
      </w:r>
      <w:r>
        <w:rPr>
          <w:w w:val="105"/>
        </w:rPr>
        <w:t>care</w:t>
      </w:r>
      <w:r w:rsidR="008F72CA">
        <w:rPr>
          <w:w w:val="105"/>
        </w:rPr>
        <w:t xml:space="preserve"> </w:t>
      </w:r>
      <w:r>
        <w:rPr>
          <w:w w:val="105"/>
        </w:rPr>
        <w:t>team</w:t>
      </w:r>
      <w:r w:rsidR="008F72CA">
        <w:rPr>
          <w:w w:val="105"/>
        </w:rPr>
        <w:t xml:space="preserve"> </w:t>
      </w:r>
      <w:r>
        <w:rPr>
          <w:w w:val="105"/>
        </w:rPr>
        <w:t>with</w:t>
      </w:r>
      <w:r w:rsidR="008F72CA">
        <w:rPr>
          <w:w w:val="105"/>
        </w:rPr>
        <w:t xml:space="preserve"> </w:t>
      </w:r>
      <w:r>
        <w:rPr>
          <w:w w:val="105"/>
        </w:rPr>
        <w:t>the</w:t>
      </w:r>
      <w:r w:rsidR="008F72CA">
        <w:rPr>
          <w:w w:val="105"/>
        </w:rPr>
        <w:t xml:space="preserve"> </w:t>
      </w:r>
      <w:r>
        <w:rPr>
          <w:w w:val="105"/>
        </w:rPr>
        <w:t>following</w:t>
      </w:r>
      <w:r w:rsidR="008F72CA">
        <w:rPr>
          <w:w w:val="105"/>
        </w:rPr>
        <w:t xml:space="preserve"> </w:t>
      </w:r>
      <w:r>
        <w:rPr>
          <w:w w:val="105"/>
        </w:rPr>
        <w:t>responsibilities:</w:t>
      </w:r>
    </w:p>
    <w:p w:rsidR="006F6BFA" w:rsidRDefault="006F6BFA" w:rsidP="0040475E">
      <w:pPr>
        <w:rPr>
          <w:sz w:val="20"/>
        </w:rPr>
      </w:pPr>
      <w:r>
        <w:rPr>
          <w:w w:val="105"/>
          <w:sz w:val="20"/>
        </w:rPr>
        <w:t>Be</w:t>
      </w:r>
      <w:r w:rsidR="008F72CA">
        <w:rPr>
          <w:w w:val="105"/>
          <w:sz w:val="20"/>
        </w:rPr>
        <w:t xml:space="preserve"> </w:t>
      </w:r>
      <w:r>
        <w:rPr>
          <w:w w:val="105"/>
          <w:sz w:val="20"/>
        </w:rPr>
        <w:t>part</w:t>
      </w:r>
      <w:r w:rsidR="008F72CA">
        <w:rPr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 w:rsidR="008F72CA">
        <w:rPr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 w:rsidR="008F72CA">
        <w:rPr>
          <w:w w:val="105"/>
          <w:sz w:val="20"/>
        </w:rPr>
        <w:t xml:space="preserve"> </w:t>
      </w:r>
      <w:r>
        <w:rPr>
          <w:w w:val="105"/>
          <w:sz w:val="20"/>
        </w:rPr>
        <w:t>units</w:t>
      </w:r>
      <w:r w:rsidR="008F72CA">
        <w:rPr>
          <w:w w:val="105"/>
          <w:sz w:val="20"/>
        </w:rPr>
        <w:t xml:space="preserve"> </w:t>
      </w:r>
      <w:r>
        <w:rPr>
          <w:w w:val="105"/>
          <w:sz w:val="20"/>
        </w:rPr>
        <w:t>OPD</w:t>
      </w:r>
      <w:r w:rsidR="008F72CA">
        <w:rPr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 w:rsidR="008F72CA">
        <w:rPr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 w:rsidR="008F72CA">
        <w:rPr>
          <w:w w:val="105"/>
          <w:sz w:val="20"/>
        </w:rPr>
        <w:t xml:space="preserve"> </w:t>
      </w:r>
      <w:r>
        <w:rPr>
          <w:w w:val="105"/>
          <w:sz w:val="20"/>
        </w:rPr>
        <w:t>admission</w:t>
      </w:r>
      <w:r w:rsidR="008F72CA">
        <w:rPr>
          <w:w w:val="105"/>
          <w:sz w:val="20"/>
        </w:rPr>
        <w:t xml:space="preserve"> </w:t>
      </w:r>
      <w:r>
        <w:rPr>
          <w:w w:val="105"/>
          <w:sz w:val="20"/>
        </w:rPr>
        <w:t>day.</w:t>
      </w:r>
    </w:p>
    <w:p w:rsidR="006F6BFA" w:rsidRDefault="006F6BFA" w:rsidP="0040475E">
      <w:pPr>
        <w:rPr>
          <w:sz w:val="20"/>
        </w:rPr>
      </w:pPr>
      <w:r>
        <w:rPr>
          <w:w w:val="105"/>
          <w:sz w:val="20"/>
        </w:rPr>
        <w:t>Remainwiththeadmissionunituntil6pmexceptduringdesignatedclasshours.</w:t>
      </w:r>
    </w:p>
    <w:p w:rsidR="006F6BFA" w:rsidRDefault="006F6BFA" w:rsidP="0040475E">
      <w:pPr>
        <w:rPr>
          <w:sz w:val="20"/>
        </w:rPr>
      </w:pPr>
      <w:proofErr w:type="gramStart"/>
      <w:r>
        <w:rPr>
          <w:w w:val="105"/>
          <w:sz w:val="20"/>
        </w:rPr>
        <w:t>Be</w:t>
      </w:r>
      <w:proofErr w:type="gramEnd"/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assigned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patients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admitted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during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admission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day</w:t>
      </w:r>
      <w:r w:rsidR="008F72CA">
        <w:rPr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 w:rsidR="008F72CA">
        <w:rPr>
          <w:w w:val="105"/>
          <w:sz w:val="20"/>
        </w:rPr>
        <w:t xml:space="preserve"> </w:t>
      </w:r>
      <w:r>
        <w:rPr>
          <w:w w:val="105"/>
          <w:sz w:val="20"/>
        </w:rPr>
        <w:t>whom</w:t>
      </w:r>
      <w:r w:rsidR="008F72CA">
        <w:rPr>
          <w:w w:val="105"/>
          <w:sz w:val="20"/>
        </w:rPr>
        <w:t xml:space="preserve"> </w:t>
      </w:r>
      <w:r>
        <w:rPr>
          <w:w w:val="105"/>
          <w:sz w:val="20"/>
        </w:rPr>
        <w:t>he/she</w:t>
      </w:r>
      <w:r w:rsidR="008F72CA">
        <w:rPr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 w:rsidR="008F72CA">
        <w:rPr>
          <w:w w:val="105"/>
          <w:sz w:val="20"/>
        </w:rPr>
        <w:t xml:space="preserve"> </w:t>
      </w:r>
      <w:r>
        <w:rPr>
          <w:w w:val="105"/>
          <w:sz w:val="20"/>
        </w:rPr>
        <w:t>undertake</w:t>
      </w:r>
      <w:r w:rsidR="008F72CA">
        <w:rPr>
          <w:w w:val="105"/>
          <w:sz w:val="20"/>
        </w:rPr>
        <w:t xml:space="preserve"> </w:t>
      </w:r>
      <w:r>
        <w:rPr>
          <w:w w:val="105"/>
          <w:sz w:val="20"/>
        </w:rPr>
        <w:t>responsibility</w:t>
      </w:r>
      <w:r w:rsidR="008F72CA">
        <w:rPr>
          <w:w w:val="105"/>
          <w:sz w:val="20"/>
        </w:rPr>
        <w:t xml:space="preserve"> </w:t>
      </w:r>
      <w:r>
        <w:rPr>
          <w:w w:val="105"/>
          <w:sz w:val="20"/>
        </w:rPr>
        <w:t>unde</w:t>
      </w:r>
      <w:r w:rsidR="008F72CA">
        <w:rPr>
          <w:w w:val="105"/>
          <w:sz w:val="20"/>
        </w:rPr>
        <w:t xml:space="preserve">r </w:t>
      </w:r>
      <w:r>
        <w:rPr>
          <w:w w:val="105"/>
          <w:sz w:val="20"/>
        </w:rPr>
        <w:t>the</w:t>
      </w:r>
      <w:r w:rsidR="008F72CA">
        <w:rPr>
          <w:w w:val="105"/>
          <w:sz w:val="20"/>
        </w:rPr>
        <w:t xml:space="preserve"> </w:t>
      </w:r>
      <w:r>
        <w:rPr>
          <w:w w:val="105"/>
          <w:sz w:val="20"/>
        </w:rPr>
        <w:t>supervision</w:t>
      </w:r>
      <w:r w:rsidR="008F72CA">
        <w:rPr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 w:rsidR="008F72CA">
        <w:rPr>
          <w:w w:val="105"/>
          <w:sz w:val="20"/>
        </w:rPr>
        <w:t xml:space="preserve"> </w:t>
      </w:r>
      <w:r>
        <w:rPr>
          <w:w w:val="105"/>
          <w:sz w:val="20"/>
        </w:rPr>
        <w:t>SR/faculty</w:t>
      </w:r>
      <w:r w:rsidR="008F72CA">
        <w:rPr>
          <w:w w:val="105"/>
          <w:sz w:val="20"/>
        </w:rPr>
        <w:t xml:space="preserve"> </w:t>
      </w:r>
      <w:r>
        <w:rPr>
          <w:w w:val="105"/>
          <w:sz w:val="20"/>
        </w:rPr>
        <w:t>member.</w:t>
      </w:r>
    </w:p>
    <w:p w:rsidR="006F6BFA" w:rsidRDefault="006F6BFA" w:rsidP="0040475E">
      <w:pPr>
        <w:rPr>
          <w:sz w:val="20"/>
        </w:rPr>
      </w:pPr>
      <w:r>
        <w:rPr>
          <w:w w:val="105"/>
          <w:sz w:val="20"/>
        </w:rPr>
        <w:t>Participate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unit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rounds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admission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day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present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assigned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patient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supervising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physician.</w:t>
      </w:r>
    </w:p>
    <w:p w:rsidR="006F6BFA" w:rsidRDefault="006F6BFA" w:rsidP="0040475E">
      <w:pPr>
        <w:rPr>
          <w:sz w:val="20"/>
        </w:rPr>
      </w:pPr>
      <w:r>
        <w:rPr>
          <w:w w:val="105"/>
          <w:sz w:val="20"/>
        </w:rPr>
        <w:t>Follow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patient’s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progress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throughout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 w:rsidR="00D33080">
        <w:rPr>
          <w:w w:val="105"/>
          <w:sz w:val="20"/>
        </w:rPr>
        <w:t xml:space="preserve"> hospital </w:t>
      </w:r>
      <w:r>
        <w:rPr>
          <w:w w:val="105"/>
          <w:sz w:val="20"/>
        </w:rPr>
        <w:t>stay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until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discharge.</w:t>
      </w:r>
    </w:p>
    <w:p w:rsidR="006F6BFA" w:rsidRDefault="006F6BFA" w:rsidP="0040475E">
      <w:pPr>
        <w:rPr>
          <w:sz w:val="20"/>
        </w:rPr>
      </w:pPr>
      <w:r>
        <w:rPr>
          <w:w w:val="105"/>
          <w:sz w:val="20"/>
        </w:rPr>
        <w:t>Participate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unde</w:t>
      </w:r>
      <w:r w:rsidR="00D33080">
        <w:rPr>
          <w:w w:val="105"/>
          <w:sz w:val="20"/>
        </w:rPr>
        <w:t xml:space="preserve">r </w:t>
      </w:r>
      <w:r>
        <w:rPr>
          <w:w w:val="105"/>
          <w:sz w:val="20"/>
        </w:rPr>
        <w:t>supervision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 w:rsidR="00D33080">
        <w:rPr>
          <w:w w:val="105"/>
          <w:sz w:val="20"/>
        </w:rPr>
        <w:t xml:space="preserve"> </w:t>
      </w:r>
      <w:r w:rsidR="00EE791D">
        <w:rPr>
          <w:w w:val="105"/>
          <w:sz w:val="20"/>
        </w:rPr>
        <w:t>procedures, surgeries, deliveries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etc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assigned</w:t>
      </w:r>
      <w:r w:rsidR="00D33080">
        <w:rPr>
          <w:w w:val="105"/>
          <w:sz w:val="20"/>
        </w:rPr>
        <w:t xml:space="preserve"> </w:t>
      </w:r>
      <w:r>
        <w:rPr>
          <w:w w:val="105"/>
          <w:sz w:val="20"/>
        </w:rPr>
        <w:t>patients.</w:t>
      </w:r>
    </w:p>
    <w:p w:rsidR="006F6BFA" w:rsidRDefault="006F6BFA" w:rsidP="0040475E">
      <w:pPr>
        <w:rPr>
          <w:sz w:val="20"/>
        </w:rPr>
      </w:pPr>
      <w:r>
        <w:rPr>
          <w:w w:val="105"/>
          <w:sz w:val="20"/>
        </w:rPr>
        <w:t>Participate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unit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rounds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least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1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day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week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excluding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admission</w:t>
      </w:r>
      <w:r w:rsidR="00EE791D">
        <w:rPr>
          <w:w w:val="105"/>
          <w:sz w:val="20"/>
        </w:rPr>
        <w:t xml:space="preserve"> </w:t>
      </w:r>
      <w:r>
        <w:rPr>
          <w:w w:val="105"/>
          <w:sz w:val="20"/>
        </w:rPr>
        <w:t>day.</w:t>
      </w:r>
    </w:p>
    <w:p w:rsidR="006F6BFA" w:rsidRDefault="006F6BFA" w:rsidP="0040475E">
      <w:pPr>
        <w:rPr>
          <w:sz w:val="20"/>
        </w:rPr>
      </w:pPr>
      <w:r>
        <w:rPr>
          <w:w w:val="105"/>
          <w:sz w:val="20"/>
        </w:rPr>
        <w:t>Discuss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ethical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humanitarian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issues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during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unit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rounds.</w:t>
      </w:r>
    </w:p>
    <w:p w:rsidR="006F6BFA" w:rsidRDefault="006F6BFA" w:rsidP="0040475E">
      <w:pPr>
        <w:rPr>
          <w:sz w:val="20"/>
        </w:rPr>
      </w:pPr>
      <w:r>
        <w:rPr>
          <w:w w:val="105"/>
          <w:sz w:val="20"/>
        </w:rPr>
        <w:t>Attend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scheduled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classes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educational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activities.</w:t>
      </w:r>
    </w:p>
    <w:p w:rsidR="006F6BFA" w:rsidRDefault="006F6BFA" w:rsidP="0040475E">
      <w:pPr>
        <w:rPr>
          <w:sz w:val="20"/>
        </w:rPr>
      </w:pPr>
      <w:r>
        <w:rPr>
          <w:w w:val="105"/>
          <w:sz w:val="20"/>
        </w:rPr>
        <w:t>Document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his/her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observation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a</w:t>
      </w:r>
      <w:r w:rsidR="0040475E">
        <w:rPr>
          <w:w w:val="105"/>
          <w:sz w:val="20"/>
        </w:rPr>
        <w:t xml:space="preserve"> prescribed l</w:t>
      </w:r>
      <w:r>
        <w:rPr>
          <w:w w:val="105"/>
          <w:sz w:val="20"/>
        </w:rPr>
        <w:t>ogbook/case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record.</w:t>
      </w:r>
    </w:p>
    <w:p w:rsidR="006F6BFA" w:rsidRDefault="006F6BFA" w:rsidP="0040475E">
      <w:pPr>
        <w:rPr>
          <w:sz w:val="20"/>
        </w:rPr>
      </w:pPr>
      <w:r>
        <w:rPr>
          <w:w w:val="105"/>
          <w:sz w:val="20"/>
        </w:rPr>
        <w:t>Undergo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training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procedures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supervision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assessment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last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two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days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posting.</w:t>
      </w:r>
    </w:p>
    <w:p w:rsidR="006F6BFA" w:rsidRDefault="006F6BFA" w:rsidP="0040475E">
      <w:pPr>
        <w:rPr>
          <w:sz w:val="21"/>
        </w:rPr>
      </w:pPr>
    </w:p>
    <w:p w:rsidR="006F6BFA" w:rsidRDefault="006F6BFA" w:rsidP="0040475E">
      <w:r>
        <w:rPr>
          <w:w w:val="105"/>
        </w:rPr>
        <w:t>Endst</w:t>
      </w:r>
      <w:r w:rsidR="0040475E">
        <w:rPr>
          <w:w w:val="105"/>
        </w:rPr>
        <w:t xml:space="preserve"> </w:t>
      </w:r>
      <w:r>
        <w:rPr>
          <w:w w:val="105"/>
        </w:rPr>
        <w:t>No.</w:t>
      </w:r>
      <w:r w:rsidR="0040475E">
        <w:rPr>
          <w:w w:val="105"/>
        </w:rPr>
        <w:t xml:space="preserve"> </w:t>
      </w:r>
      <w:r>
        <w:rPr>
          <w:w w:val="105"/>
        </w:rPr>
        <w:t>as</w:t>
      </w:r>
      <w:r w:rsidR="0040475E">
        <w:rPr>
          <w:w w:val="105"/>
        </w:rPr>
        <w:t xml:space="preserve"> </w:t>
      </w:r>
      <w:r>
        <w:rPr>
          <w:w w:val="105"/>
        </w:rPr>
        <w:t>above:</w:t>
      </w:r>
    </w:p>
    <w:p w:rsidR="006F6BFA" w:rsidRDefault="006F6BFA" w:rsidP="0040475E">
      <w:r>
        <w:rPr>
          <w:w w:val="105"/>
        </w:rPr>
        <w:t>Copy</w:t>
      </w:r>
      <w:r w:rsidR="0040475E">
        <w:rPr>
          <w:w w:val="105"/>
        </w:rPr>
        <w:t xml:space="preserve"> </w:t>
      </w:r>
      <w:r>
        <w:rPr>
          <w:w w:val="105"/>
        </w:rPr>
        <w:t>for</w:t>
      </w:r>
      <w:r w:rsidR="0040475E">
        <w:rPr>
          <w:w w:val="105"/>
        </w:rPr>
        <w:t xml:space="preserve"> </w:t>
      </w:r>
      <w:r>
        <w:rPr>
          <w:w w:val="105"/>
        </w:rPr>
        <w:t>kind</w:t>
      </w:r>
      <w:r w:rsidR="0040475E">
        <w:rPr>
          <w:w w:val="105"/>
        </w:rPr>
        <w:t xml:space="preserve"> </w:t>
      </w:r>
      <w:r>
        <w:rPr>
          <w:w w:val="105"/>
        </w:rPr>
        <w:t>information</w:t>
      </w:r>
      <w:r w:rsidR="0040475E">
        <w:rPr>
          <w:w w:val="105"/>
        </w:rPr>
        <w:t xml:space="preserve"> </w:t>
      </w:r>
      <w:r>
        <w:rPr>
          <w:w w:val="105"/>
        </w:rPr>
        <w:t>to:-</w:t>
      </w:r>
    </w:p>
    <w:p w:rsidR="006F6BFA" w:rsidRDefault="006F6BFA" w:rsidP="0040475E">
      <w:pPr>
        <w:rPr>
          <w:sz w:val="20"/>
        </w:rPr>
      </w:pPr>
      <w:r>
        <w:rPr>
          <w:w w:val="105"/>
          <w:sz w:val="20"/>
        </w:rPr>
        <w:t>The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Principal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Dr.RPGMC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Tanda</w:t>
      </w:r>
    </w:p>
    <w:p w:rsidR="006F6BFA" w:rsidRDefault="006F6BFA" w:rsidP="0040475E">
      <w:pPr>
        <w:rPr>
          <w:sz w:val="20"/>
        </w:rPr>
      </w:pPr>
      <w:proofErr w:type="gramStart"/>
      <w:r>
        <w:rPr>
          <w:w w:val="105"/>
          <w:sz w:val="20"/>
        </w:rPr>
        <w:t>All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proofErr w:type="gramEnd"/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concerned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department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Dr.RPGMC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Tanda</w:t>
      </w:r>
    </w:p>
    <w:p w:rsidR="006F6BFA" w:rsidRDefault="006F6BFA" w:rsidP="0040475E">
      <w:pPr>
        <w:rPr>
          <w:sz w:val="20"/>
        </w:rPr>
      </w:pPr>
      <w:r>
        <w:rPr>
          <w:w w:val="105"/>
          <w:sz w:val="20"/>
        </w:rPr>
        <w:t>Teaching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incharge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paraclinical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Dr.RPGMC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Tanda</w:t>
      </w:r>
    </w:p>
    <w:p w:rsidR="006F6BFA" w:rsidRDefault="006F6BFA" w:rsidP="0040475E">
      <w:pPr>
        <w:rPr>
          <w:sz w:val="20"/>
        </w:rPr>
      </w:pPr>
      <w:r>
        <w:rPr>
          <w:w w:val="105"/>
          <w:sz w:val="20"/>
        </w:rPr>
        <w:t>Teaching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incharge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basic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sciences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Dr.RPGMC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Tanda</w:t>
      </w:r>
    </w:p>
    <w:p w:rsidR="006F6BFA" w:rsidRDefault="006F6BFA" w:rsidP="0040475E">
      <w:pPr>
        <w:rPr>
          <w:sz w:val="20"/>
        </w:rPr>
      </w:pPr>
      <w:r>
        <w:rPr>
          <w:w w:val="105"/>
          <w:sz w:val="20"/>
        </w:rPr>
        <w:t>Teaching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incharge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pre-final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year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Dr.RPGMC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Tanda</w:t>
      </w:r>
    </w:p>
    <w:p w:rsidR="006F6BFA" w:rsidRDefault="006F6BFA" w:rsidP="0040475E">
      <w:pPr>
        <w:rPr>
          <w:sz w:val="20"/>
        </w:rPr>
      </w:pPr>
      <w:r>
        <w:rPr>
          <w:w w:val="105"/>
          <w:sz w:val="20"/>
        </w:rPr>
        <w:t>Notice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Board</w:t>
      </w:r>
    </w:p>
    <w:p w:rsidR="006F6BFA" w:rsidRDefault="006F6BFA" w:rsidP="0040475E">
      <w:pPr>
        <w:rPr>
          <w:sz w:val="20"/>
        </w:rPr>
      </w:pPr>
      <w:r>
        <w:rPr>
          <w:w w:val="105"/>
          <w:sz w:val="20"/>
        </w:rPr>
        <w:t>Concerned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file</w:t>
      </w:r>
    </w:p>
    <w:p w:rsidR="006F6BFA" w:rsidRDefault="006F6BFA" w:rsidP="0040475E">
      <w:pPr>
        <w:rPr>
          <w:sz w:val="20"/>
        </w:rPr>
      </w:pPr>
      <w:r>
        <w:rPr>
          <w:w w:val="105"/>
          <w:sz w:val="20"/>
        </w:rPr>
        <w:t>IT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incharge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central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library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Dr.RPGMC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Tanda</w:t>
      </w:r>
    </w:p>
    <w:p w:rsidR="006F6BFA" w:rsidRDefault="006F6BFA" w:rsidP="0040475E">
      <w:pPr>
        <w:rPr>
          <w:sz w:val="20"/>
        </w:rPr>
      </w:pPr>
      <w:r>
        <w:rPr>
          <w:w w:val="105"/>
          <w:sz w:val="20"/>
        </w:rPr>
        <w:t>Incharge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EDUSAT</w:t>
      </w:r>
      <w:r w:rsidR="008F72CA">
        <w:rPr>
          <w:w w:val="105"/>
          <w:sz w:val="20"/>
        </w:rPr>
        <w:t xml:space="preserve"> </w:t>
      </w:r>
      <w:r>
        <w:rPr>
          <w:w w:val="105"/>
          <w:sz w:val="20"/>
        </w:rPr>
        <w:t>HALL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Dr.RPGMC</w:t>
      </w:r>
      <w:r w:rsidR="0040475E">
        <w:rPr>
          <w:w w:val="105"/>
          <w:sz w:val="20"/>
        </w:rPr>
        <w:t xml:space="preserve"> </w:t>
      </w:r>
      <w:r>
        <w:rPr>
          <w:w w:val="105"/>
          <w:sz w:val="20"/>
        </w:rPr>
        <w:t>Tanda</w:t>
      </w:r>
    </w:p>
    <w:p w:rsidR="006F6BFA" w:rsidRDefault="006F6BFA" w:rsidP="0040475E"/>
    <w:p w:rsidR="006F6BFA" w:rsidRDefault="006F6BFA" w:rsidP="0040475E"/>
    <w:p w:rsidR="006F6BFA" w:rsidRDefault="006F6BFA" w:rsidP="0040475E"/>
    <w:p w:rsidR="006F6BFA" w:rsidRDefault="006F6BFA" w:rsidP="0040475E"/>
    <w:p w:rsidR="006F6BFA" w:rsidRDefault="006F6BFA" w:rsidP="0040475E">
      <w:pPr>
        <w:rPr>
          <w:sz w:val="32"/>
        </w:rPr>
      </w:pPr>
    </w:p>
    <w:p w:rsidR="006F6BFA" w:rsidRDefault="006F6BFA" w:rsidP="0040475E">
      <w:r>
        <w:rPr>
          <w:w w:val="105"/>
        </w:rPr>
        <w:t>In-Charge</w:t>
      </w:r>
      <w:r w:rsidR="0040475E">
        <w:rPr>
          <w:w w:val="105"/>
        </w:rPr>
        <w:t xml:space="preserve"> </w:t>
      </w:r>
      <w:r>
        <w:rPr>
          <w:w w:val="105"/>
        </w:rPr>
        <w:t>teaching</w:t>
      </w:r>
      <w:r w:rsidR="0040475E">
        <w:rPr>
          <w:w w:val="105"/>
        </w:rPr>
        <w:t xml:space="preserve"> </w:t>
      </w:r>
      <w:r>
        <w:rPr>
          <w:w w:val="105"/>
        </w:rPr>
        <w:t>programme</w:t>
      </w:r>
    </w:p>
    <w:p w:rsidR="006F6BFA" w:rsidRDefault="006F6BFA" w:rsidP="0040475E">
      <w:r>
        <w:rPr>
          <w:w w:val="105"/>
        </w:rPr>
        <w:t>-Cum-PROFESSOR</w:t>
      </w:r>
      <w:r w:rsidR="0040475E">
        <w:rPr>
          <w:w w:val="105"/>
        </w:rPr>
        <w:t xml:space="preserve"> </w:t>
      </w:r>
      <w:r>
        <w:rPr>
          <w:w w:val="105"/>
        </w:rPr>
        <w:t>Department</w:t>
      </w:r>
      <w:r w:rsidR="0040475E">
        <w:rPr>
          <w:w w:val="105"/>
        </w:rPr>
        <w:t xml:space="preserve"> </w:t>
      </w:r>
      <w:r>
        <w:rPr>
          <w:w w:val="105"/>
        </w:rPr>
        <w:t>of</w:t>
      </w:r>
      <w:r w:rsidR="0040475E">
        <w:rPr>
          <w:w w:val="105"/>
        </w:rPr>
        <w:t xml:space="preserve"> </w:t>
      </w:r>
      <w:r>
        <w:rPr>
          <w:w w:val="105"/>
        </w:rPr>
        <w:t>Surgery</w:t>
      </w:r>
    </w:p>
    <w:p w:rsidR="006F6BFA" w:rsidRDefault="006F6BFA" w:rsidP="0040475E">
      <w:pPr>
        <w:rPr>
          <w:w w:val="105"/>
        </w:rPr>
      </w:pPr>
      <w:r>
        <w:rPr>
          <w:w w:val="105"/>
        </w:rPr>
        <w:t>Dr.RPGMC</w:t>
      </w:r>
      <w:r w:rsidR="0040475E">
        <w:rPr>
          <w:w w:val="105"/>
        </w:rPr>
        <w:t xml:space="preserve"> </w:t>
      </w:r>
      <w:r>
        <w:rPr>
          <w:w w:val="105"/>
        </w:rPr>
        <w:t>Tanda</w:t>
      </w:r>
    </w:p>
    <w:p w:rsidR="006F6BFA" w:rsidRDefault="006F6BFA" w:rsidP="0040475E"/>
    <w:p w:rsidR="00141467" w:rsidRPr="00DF269C" w:rsidRDefault="00141467" w:rsidP="0040475E">
      <w:pPr>
        <w:rPr>
          <w:rFonts w:ascii="Times New Roman" w:hAnsi="Times New Roman" w:cs="Times New Roman"/>
        </w:rPr>
      </w:pPr>
    </w:p>
    <w:p w:rsidR="00141467" w:rsidRPr="00DF269C" w:rsidRDefault="00141467" w:rsidP="00141467">
      <w:pPr>
        <w:rPr>
          <w:rFonts w:ascii="Times New Roman" w:hAnsi="Times New Roman" w:cs="Times New Roman"/>
        </w:rPr>
      </w:pPr>
    </w:p>
    <w:p w:rsidR="00141467" w:rsidRPr="00DF269C" w:rsidRDefault="00141467" w:rsidP="00141467">
      <w:pPr>
        <w:rPr>
          <w:rFonts w:ascii="Times New Roman" w:hAnsi="Times New Roman" w:cs="Times New Roman"/>
        </w:rPr>
      </w:pPr>
    </w:p>
    <w:p w:rsidR="00141467" w:rsidRPr="00DF269C" w:rsidRDefault="00141467" w:rsidP="00141467">
      <w:pPr>
        <w:rPr>
          <w:rFonts w:ascii="Times New Roman" w:hAnsi="Times New Roman" w:cs="Times New Roman"/>
        </w:rPr>
      </w:pPr>
    </w:p>
    <w:p w:rsidR="00141467" w:rsidRPr="00DF269C" w:rsidRDefault="00141467" w:rsidP="00141467">
      <w:pPr>
        <w:rPr>
          <w:rFonts w:ascii="Times New Roman" w:hAnsi="Times New Roman" w:cs="Times New Roman"/>
        </w:rPr>
      </w:pPr>
    </w:p>
    <w:p w:rsidR="00141467" w:rsidRDefault="00141467" w:rsidP="00C603B3">
      <w:pPr>
        <w:pStyle w:val="NoSpacing"/>
        <w:rPr>
          <w:rFonts w:ascii="Times New Roman" w:hAnsi="Times New Roman" w:cs="Times New Roman"/>
        </w:rPr>
      </w:pPr>
    </w:p>
    <w:p w:rsidR="00BC6ABC" w:rsidRDefault="00BC6ABC" w:rsidP="00C603B3">
      <w:pPr>
        <w:pStyle w:val="NoSpacing"/>
        <w:rPr>
          <w:rFonts w:ascii="Times New Roman" w:hAnsi="Times New Roman" w:cs="Times New Roman"/>
        </w:rPr>
      </w:pPr>
    </w:p>
    <w:p w:rsidR="00BC6ABC" w:rsidRDefault="00BC6ABC" w:rsidP="00C603B3">
      <w:pPr>
        <w:pStyle w:val="NoSpacing"/>
        <w:rPr>
          <w:rFonts w:ascii="Times New Roman" w:hAnsi="Times New Roman" w:cs="Times New Roman"/>
        </w:rPr>
      </w:pPr>
    </w:p>
    <w:p w:rsidR="00BC6ABC" w:rsidRDefault="00BC6ABC" w:rsidP="00C603B3">
      <w:pPr>
        <w:pStyle w:val="NoSpacing"/>
        <w:rPr>
          <w:rFonts w:ascii="Times New Roman" w:hAnsi="Times New Roman" w:cs="Times New Roman"/>
        </w:rPr>
      </w:pPr>
    </w:p>
    <w:p w:rsidR="00BC6ABC" w:rsidRPr="00A71716" w:rsidRDefault="00BC6ABC" w:rsidP="00C603B3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 w:rsidRPr="00A71716">
        <w:rPr>
          <w:rFonts w:ascii="Times New Roman" w:hAnsi="Times New Roman" w:cs="Times New Roman"/>
          <w:sz w:val="36"/>
          <w:szCs w:val="36"/>
          <w:u w:val="single"/>
        </w:rPr>
        <w:t>Departmental/subject wise competencies/ tasks planned by various departments</w:t>
      </w:r>
      <w:r w:rsidR="00461089">
        <w:rPr>
          <w:rFonts w:ascii="Times New Roman" w:hAnsi="Times New Roman" w:cs="Times New Roman"/>
          <w:sz w:val="36"/>
          <w:szCs w:val="36"/>
          <w:u w:val="single"/>
        </w:rPr>
        <w:t xml:space="preserve"> for clinical postings</w:t>
      </w:r>
      <w:r w:rsidRPr="00A71716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BC6ABC" w:rsidRPr="00A71716" w:rsidRDefault="00BC6ABC" w:rsidP="00C603B3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4A37EF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Community medicine:</w:t>
      </w:r>
    </w:p>
    <w:p w:rsidR="00BC6ABC" w:rsidRDefault="00BC6ABC" w:rsidP="00BC6ABC">
      <w:pPr>
        <w:spacing w:line="360" w:lineRule="auto"/>
        <w:ind w:left="-624" w:right="39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39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THE CLINICS FOR 2</w:t>
      </w:r>
      <w:r w:rsidRPr="00B739D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ND</w:t>
      </w:r>
      <w:r w:rsidRPr="00B739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PROF: DURATION 4 WEEKS</w:t>
      </w:r>
    </w:p>
    <w:p w:rsidR="00A64DAC" w:rsidRDefault="00A64DAC" w:rsidP="00A64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1, week 1: Introduction to the Community medicine department and attached urban and rural health care facilities.</w:t>
      </w:r>
    </w:p>
    <w:p w:rsidR="00A64DAC" w:rsidRDefault="00A64DAC" w:rsidP="00A64DAC">
      <w:pPr>
        <w:rPr>
          <w:rFonts w:ascii="Times New Roman" w:hAnsi="Times New Roman" w:cs="Times New Roman"/>
        </w:rPr>
      </w:pPr>
      <w:r w:rsidRPr="00441C6B">
        <w:t xml:space="preserve">Approach to </w:t>
      </w:r>
      <w:r>
        <w:t>the families</w:t>
      </w:r>
      <w:r w:rsidRPr="00441C6B">
        <w:t xml:space="preserve"> and </w:t>
      </w:r>
      <w:r>
        <w:t xml:space="preserve">working in community settings, importance of good communication skills, assessment tools </w:t>
      </w:r>
      <w:proofErr w:type="gramStart"/>
      <w:r>
        <w:t xml:space="preserve">in </w:t>
      </w:r>
      <w:r w:rsidRPr="00441C6B">
        <w:t xml:space="preserve"> commu</w:t>
      </w:r>
      <w:r>
        <w:t>nity</w:t>
      </w:r>
      <w:proofErr w:type="gramEnd"/>
      <w:r>
        <w:t xml:space="preserve"> medicine</w:t>
      </w:r>
    </w:p>
    <w:p w:rsidR="00A64DAC" w:rsidRDefault="00A64DAC" w:rsidP="00BC6ABC">
      <w:pPr>
        <w:spacing w:line="360" w:lineRule="auto"/>
        <w:ind w:left="-624" w:right="39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7D90" w:rsidRDefault="00C47D90" w:rsidP="00C47D90">
      <w:pPr>
        <w:framePr w:hSpace="180" w:wrap="around" w:vAnchor="page" w:hAnchor="margin" w:y="2641"/>
      </w:pPr>
    </w:p>
    <w:p w:rsidR="00BC6ABC" w:rsidRPr="00B739DD" w:rsidRDefault="00BC6ABC" w:rsidP="00764F25">
      <w:pPr>
        <w:spacing w:line="360" w:lineRule="auto"/>
        <w:ind w:right="39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C6ABC" w:rsidRPr="00993D6C" w:rsidRDefault="00BC6ABC" w:rsidP="00BC6AB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3D6C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993D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st</w:t>
      </w:r>
      <w:r w:rsidRPr="00993D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week</w:t>
      </w:r>
    </w:p>
    <w:p w:rsidR="00BC6ABC" w:rsidRPr="00D27E3F" w:rsidRDefault="00BC6ABC" w:rsidP="00BC6A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 to Anganwari</w:t>
      </w:r>
      <w:bookmarkStart w:id="0" w:name="_Hlk64984166"/>
      <w:bookmarkStart w:id="1" w:name="_Hlk64984073"/>
      <w:r w:rsidR="00EE79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7E3F">
        <w:rPr>
          <w:rFonts w:ascii="Times New Roman" w:hAnsi="Times New Roman" w:cs="Times New Roman"/>
          <w:sz w:val="24"/>
          <w:szCs w:val="24"/>
        </w:rPr>
        <w:t>to</w:t>
      </w:r>
      <w:r w:rsidR="00EE791D">
        <w:rPr>
          <w:rFonts w:ascii="Times New Roman" w:hAnsi="Times New Roman" w:cs="Times New Roman"/>
          <w:sz w:val="24"/>
          <w:szCs w:val="24"/>
        </w:rPr>
        <w:t xml:space="preserve"> </w:t>
      </w:r>
      <w:r w:rsidRPr="00D27E3F">
        <w:rPr>
          <w:rFonts w:ascii="Times New Roman" w:hAnsi="Times New Roman" w:cs="Times New Roman"/>
          <w:sz w:val="24"/>
          <w:szCs w:val="24"/>
        </w:rPr>
        <w:t>enumerate and discuss the National nutritional policy, important national nutritional programmes including ICDS etc(</w:t>
      </w:r>
      <w:r w:rsidRPr="00D27E3F">
        <w:rPr>
          <w:rFonts w:ascii="Times New Roman" w:hAnsi="Times New Roman" w:cs="Times New Roman"/>
          <w:b/>
          <w:bCs/>
          <w:sz w:val="24"/>
          <w:szCs w:val="24"/>
        </w:rPr>
        <w:t>CM5.6,CM5.2</w:t>
      </w:r>
      <w:r w:rsidRPr="00D27E3F">
        <w:rPr>
          <w:rFonts w:ascii="Times New Roman" w:hAnsi="Times New Roman" w:cs="Times New Roman"/>
          <w:sz w:val="24"/>
          <w:szCs w:val="24"/>
        </w:rPr>
        <w:t>)</w:t>
      </w:r>
      <w:r w:rsidRPr="00D27E3F">
        <w:rPr>
          <w:rFonts w:ascii="Times New Roman" w:hAnsi="Times New Roman" w:cs="Times New Roman"/>
          <w:sz w:val="24"/>
          <w:szCs w:val="24"/>
        </w:rPr>
        <w:tab/>
      </w:r>
      <w:bookmarkEnd w:id="0"/>
    </w:p>
    <w:bookmarkEnd w:id="1"/>
    <w:p w:rsidR="00BC6ABC" w:rsidRPr="00D27E3F" w:rsidRDefault="00BC6ABC" w:rsidP="00BC6A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Visit to Subcenter</w:t>
      </w:r>
      <w:r w:rsidR="00EE79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to Describe health care delivery in India</w:t>
      </w:r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(CM17.1,CM17.3,CM17.5)</w:t>
      </w:r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BC6ABC" w:rsidRPr="00D27E3F" w:rsidRDefault="00BC6ABC" w:rsidP="00BC6A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 to PHC</w:t>
      </w:r>
      <w:r w:rsidR="00EE79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to define and describe the primary health care,its components and principles(</w:t>
      </w:r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t>CM17.1,CM17.3,CM 17.5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C6ABC" w:rsidRPr="00D27E3F" w:rsidRDefault="00BC6ABC" w:rsidP="00BC6A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 to CHC</w:t>
      </w:r>
      <w:r w:rsidRPr="00D27E3F">
        <w:rPr>
          <w:rFonts w:ascii="Times New Roman" w:hAnsi="Times New Roman" w:cs="Times New Roman"/>
          <w:sz w:val="24"/>
          <w:szCs w:val="24"/>
        </w:rPr>
        <w:tab/>
        <w:t>to define and describe the primary health care,its components and principles</w:t>
      </w:r>
      <w:r w:rsidRPr="00D27E3F">
        <w:rPr>
          <w:rFonts w:ascii="Times New Roman" w:hAnsi="Times New Roman" w:cs="Times New Roman"/>
          <w:b/>
          <w:bCs/>
          <w:sz w:val="24"/>
          <w:szCs w:val="24"/>
        </w:rPr>
        <w:t>(CM17.1,CM17.3,CM 17.5)</w:t>
      </w:r>
      <w:r w:rsidRPr="00D27E3F">
        <w:rPr>
          <w:rFonts w:ascii="Times New Roman" w:hAnsi="Times New Roman" w:cs="Times New Roman"/>
          <w:sz w:val="24"/>
          <w:szCs w:val="24"/>
        </w:rPr>
        <w:tab/>
      </w:r>
    </w:p>
    <w:p w:rsidR="00BC6ABC" w:rsidRPr="00D27E3F" w:rsidRDefault="00BC6ABC" w:rsidP="00BC6A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 to water treatment plant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</w:t>
      </w:r>
      <w:r w:rsidR="00EE79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82A86">
        <w:rPr>
          <w:rFonts w:ascii="Times New Roman" w:hAnsi="Times New Roman" w:cs="Times New Roman"/>
          <w:sz w:val="24"/>
          <w:szCs w:val="24"/>
          <w:lang w:val="en-US"/>
        </w:rPr>
        <w:t>Describe concepts of safe and wholesome water, sanitary sources of water, water purification processes, water quality standards, concepts of water conservation and rainwater harvesting</w:t>
      </w:r>
      <w:r w:rsidRPr="00E82A8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50A54">
        <w:rPr>
          <w:rFonts w:ascii="Times New Roman" w:hAnsi="Times New Roman" w:cs="Times New Roman"/>
          <w:b/>
          <w:bCs/>
          <w:sz w:val="24"/>
          <w:szCs w:val="24"/>
          <w:lang w:val="en-US"/>
        </w:rPr>
        <w:t>CM 3.1,CM 3.2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C6ABC" w:rsidRPr="00D27E3F" w:rsidRDefault="00BC6ABC" w:rsidP="00BC6A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 to milk plant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 xml:space="preserve"> to describe food hygiene(milk)</w:t>
      </w:r>
    </w:p>
    <w:p w:rsidR="00BC6ABC" w:rsidRPr="00993D6C" w:rsidRDefault="00BC6ABC" w:rsidP="00BC6AB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3D6C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993D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nd</w:t>
      </w:r>
      <w:r w:rsidRPr="00993D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week</w:t>
      </w:r>
    </w:p>
    <w:p w:rsidR="00BC6ABC" w:rsidRPr="00D27E3F" w:rsidRDefault="00BC6ABC" w:rsidP="00BC6AB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0A54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 to Walk in cooler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) (Vaccine description with regard to classification strain dose route schedule risks benefits and side effects, indications and contraindications</w:t>
      </w:r>
    </w:p>
    <w:p w:rsidR="00BC6ABC" w:rsidRPr="00D27E3F" w:rsidRDefault="00BC6ABC" w:rsidP="00BC6ABC">
      <w:pPr>
        <w:pStyle w:val="ListParagraph"/>
        <w:spacing w:line="360" w:lineRule="auto"/>
        <w:ind w:left="1620"/>
        <w:rPr>
          <w:rFonts w:ascii="Times New Roman" w:hAnsi="Times New Roman" w:cs="Times New Roman"/>
          <w:sz w:val="24"/>
          <w:szCs w:val="24"/>
          <w:lang w:val="en-US"/>
        </w:rPr>
      </w:pPr>
      <w:r w:rsidRPr="00D27E3F">
        <w:rPr>
          <w:rFonts w:ascii="Times New Roman" w:hAnsi="Times New Roman" w:cs="Times New Roman"/>
          <w:sz w:val="24"/>
          <w:szCs w:val="24"/>
          <w:lang w:val="en-US"/>
        </w:rPr>
        <w:t>Define cold chain and discuss the methods of safe storage and handling vaccines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0A54">
        <w:rPr>
          <w:rFonts w:ascii="Times New Roman" w:hAnsi="Times New Roman" w:cs="Times New Roman"/>
          <w:b/>
          <w:bCs/>
          <w:sz w:val="24"/>
          <w:szCs w:val="24"/>
          <w:lang w:val="en-US"/>
        </w:rPr>
        <w:t>PE</w:t>
      </w:r>
      <w:proofErr w:type="gramEnd"/>
      <w:r w:rsidRPr="00550A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19.3,PE 19.4)</w:t>
      </w:r>
    </w:p>
    <w:p w:rsidR="00BC6ABC" w:rsidRPr="00D27E3F" w:rsidRDefault="00BC6ABC" w:rsidP="00BC6AB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0A5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Statistical exercise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define calculate and </w:t>
      </w:r>
      <w:r w:rsidR="00EE791D">
        <w:rPr>
          <w:rFonts w:ascii="Times New Roman" w:hAnsi="Times New Roman" w:cs="Times New Roman"/>
          <w:sz w:val="24"/>
          <w:szCs w:val="24"/>
          <w:lang w:val="en-US"/>
        </w:rPr>
        <w:t xml:space="preserve">interpret </w:t>
      </w:r>
      <w:r>
        <w:rPr>
          <w:rFonts w:ascii="Times New Roman" w:hAnsi="Times New Roman" w:cs="Times New Roman"/>
          <w:sz w:val="24"/>
          <w:szCs w:val="24"/>
          <w:lang w:val="en-US"/>
        </w:rPr>
        <w:t>demographic indices including birth rate,fertility rates death rate</w:t>
      </w:r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bookmarkStart w:id="2" w:name="_Hlk64986884"/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t>CM9.1,CM9.2,CM6.2,CM6.3,CM7.4,CM6.4,CM7.6,CM20.2</w:t>
      </w:r>
      <w:bookmarkEnd w:id="2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C6ABC" w:rsidRPr="00D27E3F" w:rsidRDefault="00BC6ABC" w:rsidP="00BC6AB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0761">
        <w:rPr>
          <w:rFonts w:ascii="Times New Roman" w:hAnsi="Times New Roman" w:cs="Times New Roman"/>
          <w:b/>
          <w:bCs/>
          <w:sz w:val="24"/>
          <w:szCs w:val="24"/>
          <w:lang w:val="en-US"/>
        </w:rPr>
        <w:t>Statistical Exercise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50A54">
        <w:rPr>
          <w:rFonts w:ascii="Times New Roman" w:hAnsi="Times New Roman" w:cs="Times New Roman"/>
          <w:b/>
          <w:bCs/>
          <w:sz w:val="24"/>
          <w:szCs w:val="24"/>
          <w:lang w:val="en-US"/>
        </w:rPr>
        <w:t>CM9.1,CM9.2,CM6.2,CM6.3,CM7.4,CM6.4,CM7.6,CM20.2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C6ABC" w:rsidRPr="00D27E3F" w:rsidRDefault="00BC6ABC" w:rsidP="00BC6AB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0A54">
        <w:rPr>
          <w:rFonts w:ascii="Times New Roman" w:hAnsi="Times New Roman" w:cs="Times New Roman"/>
          <w:b/>
          <w:bCs/>
          <w:sz w:val="24"/>
          <w:szCs w:val="24"/>
          <w:lang w:val="en-US"/>
        </w:rPr>
        <w:t>Epidemiological exercise</w:t>
      </w:r>
      <w:r>
        <w:t>(</w:t>
      </w:r>
      <w:r w:rsidRPr="00550A54">
        <w:rPr>
          <w:rFonts w:ascii="Times New Roman" w:hAnsi="Times New Roman" w:cs="Times New Roman"/>
          <w:b/>
          <w:bCs/>
          <w:sz w:val="24"/>
          <w:szCs w:val="24"/>
          <w:lang w:val="en-US"/>
        </w:rPr>
        <w:t>CM9.1,CM9.2,CM6.2,CM6.3,CM7.4,CM6.4,CM7.6,CM20.2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C6ABC" w:rsidRPr="00406837" w:rsidRDefault="00BC6ABC" w:rsidP="00BC6AB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0A54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 to Family visit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 xml:space="preserve"> to describe the steps and perform a clinical socio-cultural and demographic assessment of the individual, family and community (</w:t>
      </w:r>
      <w:r w:rsidRPr="00550A54">
        <w:rPr>
          <w:rFonts w:ascii="Times New Roman" w:hAnsi="Times New Roman" w:cs="Times New Roman"/>
          <w:b/>
          <w:bCs/>
          <w:sz w:val="24"/>
          <w:szCs w:val="24"/>
          <w:lang w:val="en-US"/>
        </w:rPr>
        <w:t>CM 2.1, CM1.10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BC6ABC" w:rsidRPr="00D27E3F" w:rsidRDefault="00BC6ABC" w:rsidP="00BC6AB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7E3F">
        <w:rPr>
          <w:rFonts w:ascii="Times New Roman" w:hAnsi="Times New Roman" w:cs="Times New Roman"/>
          <w:sz w:val="24"/>
          <w:szCs w:val="24"/>
          <w:lang w:val="en-US"/>
        </w:rPr>
        <w:t>Allocation of families</w:t>
      </w:r>
    </w:p>
    <w:p w:rsidR="00BC6ABC" w:rsidRPr="00993D6C" w:rsidRDefault="00BC6ABC" w:rsidP="00BC6AB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3D6C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993D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rd</w:t>
      </w:r>
      <w:r w:rsidRPr="00993D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week</w:t>
      </w:r>
    </w:p>
    <w:p w:rsidR="00BC6ABC" w:rsidRPr="00D27E3F" w:rsidRDefault="00BC6ABC" w:rsidP="00BC6AB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7E3F">
        <w:rPr>
          <w:rFonts w:ascii="Times New Roman" w:hAnsi="Times New Roman" w:cs="Times New Roman"/>
          <w:sz w:val="24"/>
          <w:szCs w:val="24"/>
          <w:lang w:val="en-US"/>
        </w:rPr>
        <w:t>Visit to the family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06837">
        <w:rPr>
          <w:rFonts w:ascii="Times New Roman" w:hAnsi="Times New Roman" w:cs="Times New Roman"/>
          <w:b/>
          <w:bCs/>
          <w:sz w:val="24"/>
          <w:szCs w:val="24"/>
          <w:lang w:val="en-US"/>
        </w:rPr>
        <w:t>CM1.9,CM3.5,IM 25.13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C6ABC" w:rsidRDefault="00BC6ABC" w:rsidP="00BC6AB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Hlk64988636"/>
      <w:r w:rsidRPr="00D27E3F">
        <w:rPr>
          <w:rFonts w:ascii="Times New Roman" w:hAnsi="Times New Roman" w:cs="Times New Roman"/>
          <w:sz w:val="24"/>
          <w:szCs w:val="24"/>
          <w:lang w:val="en-US"/>
        </w:rPr>
        <w:t>Visit to the Family</w:t>
      </w:r>
      <w:bookmarkEnd w:id="3"/>
      <w:r w:rsidRPr="00406837">
        <w:rPr>
          <w:rFonts w:ascii="Times New Roman" w:hAnsi="Times New Roman" w:cs="Times New Roman"/>
          <w:b/>
          <w:bCs/>
          <w:sz w:val="24"/>
          <w:szCs w:val="24"/>
          <w:lang w:val="en-US"/>
        </w:rPr>
        <w:t>(CM2.2,CM,2.5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C6ABC" w:rsidRPr="005D7935" w:rsidRDefault="00BC6ABC" w:rsidP="00BC6AB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935">
        <w:rPr>
          <w:rFonts w:ascii="Times New Roman" w:hAnsi="Times New Roman" w:cs="Times New Roman"/>
          <w:sz w:val="24"/>
          <w:szCs w:val="24"/>
          <w:lang w:val="en-US"/>
        </w:rPr>
        <w:t>Visit to the Family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06837">
        <w:rPr>
          <w:rFonts w:ascii="Times New Roman" w:hAnsi="Times New Roman" w:cs="Times New Roman"/>
          <w:b/>
          <w:bCs/>
          <w:sz w:val="24"/>
          <w:szCs w:val="24"/>
          <w:lang w:val="en-US"/>
        </w:rPr>
        <w:t>CM1.9,2.2,CM2.3,PE 8.4,PE 8.5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C6ABC" w:rsidRPr="008050B6" w:rsidRDefault="00BC6ABC" w:rsidP="00BC6AB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0B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Visit to DOTS centre</w:t>
      </w:r>
      <w:bookmarkStart w:id="4" w:name="_Hlk64985614"/>
      <w:r w:rsidRPr="008050B6">
        <w:rPr>
          <w:rFonts w:ascii="Times New Roman" w:hAnsi="Times New Roman" w:cs="Times New Roman"/>
          <w:sz w:val="24"/>
          <w:szCs w:val="24"/>
          <w:lang w:val="en-US"/>
        </w:rPr>
        <w:t xml:space="preserve">(Describe the National programme, regimens for </w:t>
      </w:r>
      <w:bookmarkEnd w:id="4"/>
      <w:r w:rsidRPr="008050B6">
        <w:rPr>
          <w:rFonts w:ascii="Times New Roman" w:hAnsi="Times New Roman" w:cs="Times New Roman"/>
          <w:sz w:val="24"/>
          <w:szCs w:val="24"/>
          <w:lang w:val="en-US"/>
        </w:rPr>
        <w:t>management,epidemiology)(</w:t>
      </w:r>
      <w:r w:rsidRPr="008050B6">
        <w:rPr>
          <w:rFonts w:ascii="Times New Roman" w:hAnsi="Times New Roman" w:cs="Times New Roman"/>
          <w:b/>
          <w:bCs/>
          <w:sz w:val="24"/>
          <w:szCs w:val="24"/>
          <w:lang w:val="en-US"/>
        </w:rPr>
        <w:t>PHI.55,PE34.3,PE34.4,CT1.1,CT1.4,CT1.15,CT1.18)</w:t>
      </w:r>
    </w:p>
    <w:p w:rsidR="00BC6ABC" w:rsidRPr="001865B0" w:rsidRDefault="00BC6ABC" w:rsidP="00BC6AB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65B0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 to ART centre</w:t>
      </w:r>
      <w:r>
        <w:rPr>
          <w:rFonts w:ascii="Times New Roman" w:hAnsi="Times New Roman" w:cs="Times New Roman"/>
          <w:sz w:val="24"/>
          <w:szCs w:val="24"/>
          <w:lang w:val="en-US"/>
        </w:rPr>
        <w:t>to e</w:t>
      </w:r>
      <w:r w:rsidRPr="001865B0">
        <w:rPr>
          <w:rFonts w:ascii="Times New Roman" w:hAnsi="Times New Roman" w:cs="Times New Roman"/>
          <w:sz w:val="24"/>
          <w:szCs w:val="24"/>
          <w:lang w:val="en-US"/>
        </w:rPr>
        <w:t>numerate and describe disease specific National Health Programs including their prevention and treatment of a case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865B0">
        <w:rPr>
          <w:rFonts w:ascii="Times New Roman" w:hAnsi="Times New Roman" w:cs="Times New Roman"/>
          <w:b/>
          <w:bCs/>
          <w:sz w:val="24"/>
          <w:szCs w:val="24"/>
          <w:lang w:val="en-US"/>
        </w:rPr>
        <w:t>CM 8.3)</w:t>
      </w:r>
      <w:r w:rsidRPr="001865B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BC6ABC" w:rsidRPr="00D27E3F" w:rsidRDefault="00BC6ABC" w:rsidP="00BC6AB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65B0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 to ICTC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65B0">
        <w:rPr>
          <w:rFonts w:ascii="Times New Roman" w:hAnsi="Times New Roman" w:cs="Times New Roman"/>
          <w:sz w:val="24"/>
          <w:szCs w:val="24"/>
          <w:lang w:val="en-US"/>
        </w:rPr>
        <w:t>numerate and describe disease specific National Health Programs including their prevention and treatment of a case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865B0">
        <w:rPr>
          <w:rFonts w:ascii="Times New Roman" w:hAnsi="Times New Roman" w:cs="Times New Roman"/>
          <w:b/>
          <w:bCs/>
          <w:sz w:val="24"/>
          <w:szCs w:val="24"/>
          <w:lang w:val="en-US"/>
        </w:rPr>
        <w:t>CM 8.3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865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C6ABC" w:rsidRPr="00993D6C" w:rsidRDefault="00BC6ABC" w:rsidP="00BC6AB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3D6C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993D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00993D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Week</w:t>
      </w:r>
    </w:p>
    <w:p w:rsidR="00BC6ABC" w:rsidRPr="00D27E3F" w:rsidRDefault="00BC6ABC" w:rsidP="00BC6AB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E06">
        <w:rPr>
          <w:rFonts w:ascii="Times New Roman" w:hAnsi="Times New Roman" w:cs="Times New Roman"/>
          <w:b/>
          <w:bCs/>
          <w:sz w:val="24"/>
          <w:szCs w:val="24"/>
          <w:lang w:val="en-US"/>
        </w:rPr>
        <w:t>Tutorial: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mmunization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Vaccine description with regard to classification strain dose route schedule risks benefits and side effects,indications and contraindications</w:t>
      </w:r>
      <w:r>
        <w:rPr>
          <w:rFonts w:ascii="Times New Roman" w:hAnsi="Times New Roman" w:cs="Times New Roman"/>
          <w:sz w:val="24"/>
          <w:szCs w:val="24"/>
          <w:lang w:val="en-US"/>
        </w:rPr>
        <w:t>.UIP.(</w:t>
      </w:r>
      <w:r w:rsidRPr="005D7935">
        <w:rPr>
          <w:rFonts w:ascii="Times New Roman" w:hAnsi="Times New Roman" w:cs="Times New Roman"/>
          <w:b/>
          <w:bCs/>
          <w:sz w:val="24"/>
          <w:szCs w:val="24"/>
          <w:lang w:val="en-US"/>
        </w:rPr>
        <w:t>PE 19.1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C6ABC" w:rsidRPr="00D27E3F" w:rsidRDefault="00BC6ABC" w:rsidP="00BC6AB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08A3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Specimens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208A3">
        <w:rPr>
          <w:rFonts w:ascii="Times New Roman" w:hAnsi="Times New Roman" w:cs="Times New Roman"/>
          <w:sz w:val="24"/>
          <w:szCs w:val="24"/>
          <w:lang w:val="en-US"/>
        </w:rPr>
        <w:t>Immunization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D7935">
        <w:rPr>
          <w:rFonts w:ascii="Times New Roman" w:hAnsi="Times New Roman" w:cs="Times New Roman"/>
          <w:b/>
          <w:bCs/>
          <w:sz w:val="24"/>
          <w:szCs w:val="24"/>
          <w:lang w:val="en-US"/>
        </w:rPr>
        <w:t>PE 19.3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C6ABC" w:rsidRPr="00D27E3F" w:rsidRDefault="00BC6ABC" w:rsidP="00BC6AB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E06">
        <w:rPr>
          <w:rFonts w:ascii="Times New Roman" w:hAnsi="Times New Roman" w:cs="Times New Roman"/>
          <w:b/>
          <w:bCs/>
          <w:sz w:val="24"/>
          <w:szCs w:val="24"/>
          <w:lang w:val="en-US"/>
        </w:rPr>
        <w:t>Tutorial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entomology&amp;contraceptivemethods</w:t>
      </w:r>
      <w:r w:rsidRPr="00D27E3F">
        <w:rPr>
          <w:rFonts w:ascii="Times New Roman" w:hAnsi="Times New Roman" w:cs="Times New Roman"/>
          <w:sz w:val="24"/>
          <w:szCs w:val="24"/>
        </w:rPr>
        <w:t xml:space="preserve">  to d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escribe the role of vectors in the causation of diseases.(</w:t>
      </w:r>
      <w:r w:rsidRPr="00CA0DE5">
        <w:rPr>
          <w:rFonts w:ascii="Times New Roman" w:hAnsi="Times New Roman" w:cs="Times New Roman"/>
          <w:b/>
          <w:bCs/>
          <w:sz w:val="24"/>
          <w:szCs w:val="24"/>
          <w:lang w:val="en-US"/>
        </w:rPr>
        <w:t>CM 3.6,CM 3.8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C6ABC" w:rsidRPr="00D27E3F" w:rsidRDefault="00BC6ABC" w:rsidP="00BC6ABC">
      <w:pPr>
        <w:pStyle w:val="ListParagraph"/>
        <w:spacing w:line="360" w:lineRule="auto"/>
        <w:ind w:left="1980"/>
        <w:rPr>
          <w:rFonts w:ascii="Times New Roman" w:hAnsi="Times New Roman" w:cs="Times New Roman"/>
          <w:sz w:val="24"/>
          <w:szCs w:val="24"/>
          <w:lang w:val="en-US"/>
        </w:rPr>
      </w:pPr>
      <w:r w:rsidRPr="00D27E3F">
        <w:rPr>
          <w:rFonts w:ascii="Times New Roman" w:hAnsi="Times New Roman" w:cs="Times New Roman"/>
          <w:sz w:val="24"/>
          <w:szCs w:val="24"/>
          <w:lang w:val="en-US"/>
        </w:rPr>
        <w:t>Describe and discuss the temporary and permanent methods of contraception</w:t>
      </w:r>
      <w:proofErr w:type="gramStart"/>
      <w:r w:rsidRPr="00D27E3F">
        <w:rPr>
          <w:rFonts w:ascii="Times New Roman" w:hAnsi="Times New Roman" w:cs="Times New Roman"/>
          <w:sz w:val="24"/>
          <w:szCs w:val="24"/>
          <w:lang w:val="en-US"/>
        </w:rPr>
        <w:t>,indications,techniqueand</w:t>
      </w:r>
      <w:proofErr w:type="gramEnd"/>
      <w:r w:rsidRPr="00D27E3F">
        <w:rPr>
          <w:rFonts w:ascii="Times New Roman" w:hAnsi="Times New Roman" w:cs="Times New Roman"/>
          <w:sz w:val="24"/>
          <w:szCs w:val="24"/>
          <w:lang w:val="en-US"/>
        </w:rPr>
        <w:t xml:space="preserve"> complications</w:t>
      </w:r>
    </w:p>
    <w:p w:rsidR="00BC6ABC" w:rsidRPr="00D27E3F" w:rsidRDefault="00BC6ABC" w:rsidP="00BC6ABC">
      <w:pPr>
        <w:pStyle w:val="ListParagraph"/>
        <w:spacing w:line="360" w:lineRule="auto"/>
        <w:ind w:left="1980"/>
        <w:rPr>
          <w:rFonts w:ascii="Times New Roman" w:hAnsi="Times New Roman" w:cs="Times New Roman"/>
          <w:sz w:val="24"/>
          <w:szCs w:val="24"/>
          <w:lang w:val="en-US"/>
        </w:rPr>
      </w:pPr>
      <w:r w:rsidRPr="00D27E3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A0DE5">
        <w:rPr>
          <w:rFonts w:ascii="Times New Roman" w:hAnsi="Times New Roman" w:cs="Times New Roman"/>
          <w:b/>
          <w:bCs/>
          <w:sz w:val="24"/>
          <w:szCs w:val="24"/>
          <w:lang w:val="en-US"/>
        </w:rPr>
        <w:t>OG21.1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C6ABC" w:rsidRPr="00D27E3F" w:rsidRDefault="00BC6ABC" w:rsidP="00BC6AB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E06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Specimens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:Entomology&amp;contracetive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D7935">
        <w:rPr>
          <w:rFonts w:ascii="Times New Roman" w:hAnsi="Times New Roman" w:cs="Times New Roman"/>
          <w:b/>
          <w:bCs/>
          <w:sz w:val="24"/>
          <w:szCs w:val="24"/>
          <w:lang w:val="en-US"/>
        </w:rPr>
        <w:t>CM 3.7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D7935">
        <w:rPr>
          <w:rFonts w:ascii="Times New Roman" w:hAnsi="Times New Roman" w:cs="Times New Roman"/>
          <w:b/>
          <w:bCs/>
          <w:sz w:val="24"/>
          <w:szCs w:val="24"/>
          <w:lang w:val="en-US"/>
        </w:rPr>
        <w:t>OG21.1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C6ABC" w:rsidRPr="00D27E3F" w:rsidRDefault="00BC6ABC" w:rsidP="00BC6AB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E06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Specimens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: Nutrition to describe the common sources of various nutrients and special nutritional requirementsaccording  to age, sex,activity,physiological conditions(</w:t>
      </w:r>
      <w:r w:rsidRPr="00CA0DE5">
        <w:rPr>
          <w:rFonts w:ascii="Times New Roman" w:hAnsi="Times New Roman" w:cs="Times New Roman"/>
          <w:b/>
          <w:bCs/>
          <w:sz w:val="24"/>
          <w:szCs w:val="24"/>
          <w:lang w:val="en-US"/>
        </w:rPr>
        <w:t>CM5.1,CM5.3,CM5.8 B18.5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C6ABC" w:rsidRPr="00A725E2" w:rsidRDefault="00BC6ABC" w:rsidP="00BC6AB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25E2">
        <w:rPr>
          <w:rFonts w:ascii="Times New Roman" w:hAnsi="Times New Roman" w:cs="Times New Roman"/>
          <w:b/>
          <w:bCs/>
          <w:sz w:val="24"/>
          <w:szCs w:val="24"/>
          <w:lang w:val="en-US"/>
        </w:rPr>
        <w:t>ASSESSMENT</w:t>
      </w:r>
    </w:p>
    <w:p w:rsidR="0017393F" w:rsidRDefault="0017393F" w:rsidP="00BC6ABC">
      <w:pPr>
        <w:pStyle w:val="ListParagraph"/>
        <w:spacing w:line="360" w:lineRule="auto"/>
        <w:ind w:left="1980"/>
        <w:rPr>
          <w:rFonts w:ascii="Times New Roman" w:hAnsi="Times New Roman" w:cs="Times New Roman"/>
          <w:sz w:val="24"/>
          <w:szCs w:val="24"/>
          <w:lang w:val="en-US"/>
        </w:rPr>
      </w:pPr>
    </w:p>
    <w:p w:rsidR="00DD11AF" w:rsidRPr="00A97E31" w:rsidRDefault="00DD11AF" w:rsidP="00DD11A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A37EF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en-US"/>
        </w:rPr>
        <w:t xml:space="preserve">Department of </w:t>
      </w:r>
      <w:r w:rsidR="0017393F" w:rsidRPr="004A37EF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en-US"/>
        </w:rPr>
        <w:t>Internal Medicine:</w:t>
      </w:r>
    </w:p>
    <w:p w:rsidR="0017393F" w:rsidRPr="00DD11AF" w:rsidRDefault="0017393F" w:rsidP="00DD11A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37"/>
        <w:gridCol w:w="3702"/>
        <w:gridCol w:w="4577"/>
      </w:tblGrid>
      <w:tr w:rsidR="00E27414" w:rsidTr="00E27414">
        <w:tc>
          <w:tcPr>
            <w:tcW w:w="737" w:type="dxa"/>
          </w:tcPr>
          <w:p w:rsidR="00E27414" w:rsidRDefault="00E27414" w:rsidP="005F71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3702" w:type="dxa"/>
          </w:tcPr>
          <w:p w:rsidR="00E27414" w:rsidRDefault="00E27414" w:rsidP="005F71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Competencies addressed</w:t>
            </w:r>
          </w:p>
        </w:tc>
        <w:tc>
          <w:tcPr>
            <w:tcW w:w="4577" w:type="dxa"/>
          </w:tcPr>
          <w:p w:rsidR="00E27414" w:rsidRDefault="00E27414" w:rsidP="005F71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per the clinical material following tasks/competencies will be addressed</w:t>
            </w:r>
          </w:p>
        </w:tc>
      </w:tr>
      <w:tr w:rsidR="00E27414" w:rsidTr="00E27414">
        <w:tc>
          <w:tcPr>
            <w:tcW w:w="737" w:type="dxa"/>
          </w:tcPr>
          <w:p w:rsidR="00E27414" w:rsidRDefault="00E27414" w:rsidP="005F71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3702" w:type="dxa"/>
          </w:tcPr>
          <w:p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IM1.10 Elicit document and present an appropriate history that will establish</w:t>
            </w:r>
          </w:p>
          <w:p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 diagnosis, cause and severity of heart failure including:</w:t>
            </w:r>
          </w:p>
          <w:p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presenting complaints, precipitating and exacerbating factors, risk</w:t>
            </w:r>
          </w:p>
          <w:p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factors exercise tolerance, changes in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sleep patterns, features</w:t>
            </w:r>
          </w:p>
          <w:p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suggestive of infective endocarditis</w:t>
            </w:r>
          </w:p>
          <w:p w:rsidR="00E27414" w:rsidRDefault="00E27414" w:rsidP="00C4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vMerge w:val="restart"/>
          </w:tcPr>
          <w:p w:rsidR="00E27414" w:rsidRDefault="00E27414" w:rsidP="00C47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Introduction to the department and skills, wards, </w:t>
            </w:r>
          </w:p>
          <w:p w:rsidR="00E27414" w:rsidRDefault="00E27414" w:rsidP="00C47D90">
            <w:r>
              <w:rPr>
                <w:rFonts w:ascii="Times New Roman" w:hAnsi="Times New Roman" w:cs="Times New Roman"/>
              </w:rPr>
              <w:t xml:space="preserve">Introduce </w:t>
            </w:r>
            <w:r w:rsidRPr="00542F96">
              <w:rPr>
                <w:rFonts w:ascii="Times New Roman" w:hAnsi="Times New Roman" w:cs="Times New Roman"/>
                <w:b/>
                <w:bCs/>
                <w:i/>
                <w:iCs/>
              </w:rPr>
              <w:t>clinic clerkship</w:t>
            </w:r>
            <w:r>
              <w:rPr>
                <w:rFonts w:ascii="Times New Roman" w:hAnsi="Times New Roman" w:cs="Times New Roman"/>
              </w:rPr>
              <w:t xml:space="preserve"> concept to students</w:t>
            </w:r>
            <w:r>
              <w:t>&amp; attach students to mentors</w:t>
            </w:r>
          </w:p>
          <w:p w:rsidR="00E27414" w:rsidRDefault="00E27414" w:rsidP="00C47D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1C6B">
              <w:t>Approach to a patient and establishing communication</w:t>
            </w:r>
          </w:p>
          <w:p w:rsidR="00E27414" w:rsidRDefault="00E27414" w:rsidP="00C47D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Interviewing a patient. Steps of history taking and communication skills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 of cardiovascular diseases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 of respiratory diseases</w:t>
            </w:r>
          </w:p>
        </w:tc>
      </w:tr>
      <w:tr w:rsidR="00E27414" w:rsidTr="00E27414">
        <w:tc>
          <w:tcPr>
            <w:tcW w:w="737" w:type="dxa"/>
          </w:tcPr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1-20</w:t>
            </w:r>
          </w:p>
        </w:tc>
        <w:tc>
          <w:tcPr>
            <w:tcW w:w="3702" w:type="dxa"/>
          </w:tcPr>
          <w:p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IM1.11 Perform and demonstrate a systematic examination based on the</w:t>
            </w:r>
          </w:p>
          <w:p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history that will help establish the diagnosis and estimate its severity</w:t>
            </w:r>
          </w:p>
          <w:p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including: measurement of pulse, blood pressure and respiratory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rate, jugular forms</w:t>
            </w:r>
          </w:p>
        </w:tc>
        <w:tc>
          <w:tcPr>
            <w:tcW w:w="4577" w:type="dxa"/>
            <w:vMerge/>
          </w:tcPr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14" w:rsidTr="00E27414">
        <w:tc>
          <w:tcPr>
            <w:tcW w:w="737" w:type="dxa"/>
          </w:tcPr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3702" w:type="dxa"/>
          </w:tcPr>
          <w:p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IM1.12 Demonstrate peripheral pulse, volume, character, quality and</w:t>
            </w:r>
          </w:p>
          <w:p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variation in various causes of heart failure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vMerge/>
          </w:tcPr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14" w:rsidTr="00E27414">
        <w:tc>
          <w:tcPr>
            <w:tcW w:w="737" w:type="dxa"/>
          </w:tcPr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3702" w:type="dxa"/>
          </w:tcPr>
          <w:p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IM1.14 Demonstrate and measure jugular venous distension S SH Y Bedside clinic, DOAP</w:t>
            </w:r>
          </w:p>
          <w:p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session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vMerge w:val="restart"/>
          </w:tcPr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 of gastrointestinal and hepatobiliary diseases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 of nervous system diseases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 of renal, endocrine, musculoskeletal diseases</w:t>
            </w:r>
          </w:p>
        </w:tc>
      </w:tr>
      <w:tr w:rsidR="00E27414" w:rsidTr="00E27414">
        <w:tc>
          <w:tcPr>
            <w:tcW w:w="737" w:type="dxa"/>
          </w:tcPr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3702" w:type="dxa"/>
          </w:tcPr>
          <w:p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IM1.13 Measure the blood pressure accurately, recognise and discuss</w:t>
            </w:r>
          </w:p>
          <w:p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alterations in blood pressure in valvular heart disease and other</w:t>
            </w:r>
          </w:p>
          <w:p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causes of heart failure and cardiac tamponade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vMerge/>
          </w:tcPr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14" w:rsidTr="00E27414">
        <w:tc>
          <w:tcPr>
            <w:tcW w:w="737" w:type="dxa"/>
          </w:tcPr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3702" w:type="dxa"/>
          </w:tcPr>
          <w:p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IM1.15 Identify and describe the timing, pitch quality conduction and</w:t>
            </w:r>
          </w:p>
          <w:p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significance of precordial murmurs and their variations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vMerge/>
          </w:tcPr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14" w:rsidTr="00542F96">
        <w:trPr>
          <w:trHeight w:val="7029"/>
        </w:trPr>
        <w:tc>
          <w:tcPr>
            <w:tcW w:w="9016" w:type="dxa"/>
            <w:gridSpan w:val="3"/>
          </w:tcPr>
          <w:p w:rsidR="00E27414" w:rsidRDefault="00542F96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E27414">
              <w:rPr>
                <w:rFonts w:ascii="Times New Roman" w:hAnsi="Times New Roman" w:cs="Times New Roman"/>
                <w:sz w:val="24"/>
                <w:szCs w:val="24"/>
              </w:rPr>
              <w:t>ays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physical examination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cardiovascular system- GPE related to cardiovascular system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cardiovascular system- inspection, palpation, auscultation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respiratory system- GPE related to respiratory system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respiratory system- inspection, palpation, percussion, auscultation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abdomen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nervous system- Higher mental functions, speech, cranial nerves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nervous system- motor system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nervous system- sensory system and cerebellar functions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endocrine and metabolic disorders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musculoskeletal system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 to patient presenting with fever</w:t>
            </w:r>
          </w:p>
          <w:p w:rsidR="00E27414" w:rsidRDefault="00E27414" w:rsidP="005F71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27414" w:rsidRDefault="00E27414" w:rsidP="005F71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 to patient presenting with medical emergency; history and examination</w:t>
            </w:r>
          </w:p>
          <w:p w:rsidR="00E27414" w:rsidRDefault="00E27414" w:rsidP="005F71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27414" w:rsidRDefault="00E27414" w:rsidP="005F71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of student for clinical skills(ward leaving) </w:t>
            </w:r>
          </w:p>
        </w:tc>
      </w:tr>
    </w:tbl>
    <w:p w:rsidR="00DD11AF" w:rsidRDefault="00DD11AF" w:rsidP="00DD11A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11AF" w:rsidRDefault="00DD11AF" w:rsidP="00DD11A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Emphasis will be laid on communication skills and extracting history</w:t>
      </w:r>
    </w:p>
    <w:p w:rsidR="0017393F" w:rsidRDefault="00DD11AF" w:rsidP="00DD11A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11AF">
        <w:rPr>
          <w:rFonts w:ascii="Times New Roman" w:hAnsi="Times New Roman" w:cs="Times New Roman"/>
          <w:sz w:val="24"/>
          <w:szCs w:val="24"/>
          <w:lang w:val="en-US"/>
        </w:rPr>
        <w:t>Formative assessment and feedback will be provided daily</w:t>
      </w:r>
    </w:p>
    <w:p w:rsidR="00677630" w:rsidRPr="00677630" w:rsidRDefault="00677630" w:rsidP="00DD11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C6ABC" w:rsidRPr="00D27E3F" w:rsidRDefault="00BC6ABC" w:rsidP="00BC6ABC">
      <w:pPr>
        <w:spacing w:line="360" w:lineRule="auto"/>
        <w:ind w:left="1500"/>
        <w:rPr>
          <w:rFonts w:ascii="Times New Roman" w:hAnsi="Times New Roman" w:cs="Times New Roman"/>
          <w:sz w:val="24"/>
          <w:szCs w:val="24"/>
          <w:lang w:val="en-US"/>
        </w:rPr>
      </w:pPr>
    </w:p>
    <w:p w:rsidR="00E27414" w:rsidRDefault="00E27414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7414" w:rsidRDefault="00E27414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7414" w:rsidRDefault="00E27414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7414" w:rsidRDefault="00E27414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7414" w:rsidRDefault="00E27414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7414" w:rsidRDefault="00E27414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7414" w:rsidRDefault="00E27414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7414" w:rsidRDefault="00E27414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7414" w:rsidRDefault="00E27414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C6ABC" w:rsidRPr="00A97E31" w:rsidRDefault="00A97E31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37EF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lastRenderedPageBreak/>
        <w:t>Orthopedics</w:t>
      </w:r>
    </w:p>
    <w:p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2111"/>
        <w:tblW w:w="0" w:type="auto"/>
        <w:tblLook w:val="04A0"/>
      </w:tblPr>
      <w:tblGrid>
        <w:gridCol w:w="868"/>
        <w:gridCol w:w="2004"/>
        <w:gridCol w:w="5913"/>
      </w:tblGrid>
      <w:tr w:rsidR="00A97E31" w:rsidTr="00A97E31">
        <w:tc>
          <w:tcPr>
            <w:tcW w:w="8330" w:type="dxa"/>
            <w:gridSpan w:val="3"/>
          </w:tcPr>
          <w:p w:rsidR="00A97E31" w:rsidRPr="00677630" w:rsidRDefault="00A97E31" w:rsidP="00A97E3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77630">
              <w:rPr>
                <w:rFonts w:ascii="Times New Roman" w:hAnsi="Times New Roman" w:cs="Times New Roman"/>
                <w:b/>
                <w:bCs/>
              </w:rPr>
              <w:t>DEPARTMENT OF ORTHOPEDICS</w:t>
            </w:r>
          </w:p>
          <w:p w:rsidR="00A97E31" w:rsidRDefault="00A97E31" w:rsidP="00A97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DIVIDED INTO SMALL GROUPS</w:t>
            </w:r>
          </w:p>
          <w:p w:rsidR="00A97E31" w:rsidRPr="00293D51" w:rsidRDefault="00A97E31" w:rsidP="00A97E3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93D51">
              <w:rPr>
                <w:rFonts w:ascii="Times New Roman" w:hAnsi="Times New Roman" w:cs="Times New Roman"/>
                <w:b/>
                <w:bCs/>
              </w:rPr>
              <w:t xml:space="preserve">Competencies addressed: </w:t>
            </w:r>
            <w:r w:rsidRPr="00293D51">
              <w:rPr>
                <w:rFonts w:ascii="Arial" w:hAnsi="Arial" w:cs="Arial"/>
                <w:b/>
                <w:bCs/>
                <w:sz w:val="19"/>
                <w:szCs w:val="19"/>
              </w:rPr>
              <w:t>OR14.1, OR 2.2, OR 2.4, OR1.2,OR 1.3,OR1.4</w:t>
            </w:r>
          </w:p>
          <w:p w:rsidR="00A97E31" w:rsidRDefault="00A97E31" w:rsidP="00A97E3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97E31" w:rsidRDefault="00A97E31" w:rsidP="00A97E31"/>
        </w:tc>
      </w:tr>
      <w:tr w:rsidR="00A97E31" w:rsidTr="00A97E31">
        <w:tc>
          <w:tcPr>
            <w:tcW w:w="868" w:type="dxa"/>
          </w:tcPr>
          <w:p w:rsidR="00A97E31" w:rsidRDefault="00A97E31" w:rsidP="00A97E31">
            <w:r>
              <w:t>Day</w:t>
            </w:r>
          </w:p>
        </w:tc>
        <w:tc>
          <w:tcPr>
            <w:tcW w:w="1549" w:type="dxa"/>
          </w:tcPr>
          <w:p w:rsidR="00A97E31" w:rsidRDefault="00A97E31" w:rsidP="00A97E31">
            <w:r>
              <w:t>Teacher</w:t>
            </w:r>
            <w:r w:rsidR="00575A44">
              <w:t>&amp; competencies addressed</w:t>
            </w:r>
          </w:p>
        </w:tc>
        <w:tc>
          <w:tcPr>
            <w:tcW w:w="5913" w:type="dxa"/>
          </w:tcPr>
          <w:p w:rsidR="00A97E31" w:rsidRDefault="00A97E31" w:rsidP="00A97E31">
            <w:r>
              <w:t>Group A/b/c/d (7 Students)</w:t>
            </w:r>
          </w:p>
        </w:tc>
      </w:tr>
      <w:tr w:rsidR="00575A44" w:rsidTr="00A97E31">
        <w:tc>
          <w:tcPr>
            <w:tcW w:w="868" w:type="dxa"/>
          </w:tcPr>
          <w:p w:rsidR="00575A44" w:rsidRDefault="00575A44" w:rsidP="00A97E31">
            <w:r>
              <w:t>1</w:t>
            </w:r>
          </w:p>
        </w:tc>
        <w:tc>
          <w:tcPr>
            <w:tcW w:w="1549" w:type="dxa"/>
            <w:vMerge w:val="restart"/>
          </w:tcPr>
          <w:p w:rsidR="00575A44" w:rsidRPr="00575A44" w:rsidRDefault="00575A44" w:rsidP="00575A44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75A4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OR14.1, </w:t>
            </w:r>
          </w:p>
          <w:p w:rsidR="00575A44" w:rsidRPr="00575A44" w:rsidRDefault="00575A44" w:rsidP="00575A44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75A4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OR 2.2, </w:t>
            </w:r>
          </w:p>
          <w:p w:rsidR="00575A44" w:rsidRPr="00575A44" w:rsidRDefault="00575A44" w:rsidP="00575A44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75A4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OR 2.4, </w:t>
            </w:r>
          </w:p>
          <w:p w:rsidR="00575A44" w:rsidRPr="00575A44" w:rsidRDefault="00575A44" w:rsidP="00575A44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75A44">
              <w:rPr>
                <w:rFonts w:ascii="Arial" w:hAnsi="Arial" w:cs="Arial"/>
                <w:b/>
                <w:bCs/>
                <w:sz w:val="19"/>
                <w:szCs w:val="19"/>
              </w:rPr>
              <w:t>OR1.2,</w:t>
            </w:r>
          </w:p>
          <w:p w:rsidR="00575A44" w:rsidRPr="00575A44" w:rsidRDefault="00575A44" w:rsidP="00575A44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75A44">
              <w:rPr>
                <w:rFonts w:ascii="Arial" w:hAnsi="Arial" w:cs="Arial"/>
                <w:b/>
                <w:bCs/>
                <w:sz w:val="19"/>
                <w:szCs w:val="19"/>
              </w:rPr>
              <w:t>OR 1.3,</w:t>
            </w:r>
          </w:p>
          <w:p w:rsidR="00575A44" w:rsidRPr="00441C6B" w:rsidRDefault="00575A44" w:rsidP="00575A44">
            <w:pPr>
              <w:pStyle w:val="ListParagraph"/>
              <w:numPr>
                <w:ilvl w:val="0"/>
                <w:numId w:val="10"/>
              </w:numPr>
              <w:spacing w:line="600" w:lineRule="auto"/>
            </w:pPr>
            <w:r w:rsidRPr="00575A44">
              <w:rPr>
                <w:rFonts w:ascii="Arial" w:hAnsi="Arial" w:cs="Arial"/>
                <w:b/>
                <w:bCs/>
                <w:sz w:val="19"/>
                <w:szCs w:val="19"/>
              </w:rPr>
              <w:t>OR1.4</w:t>
            </w:r>
          </w:p>
        </w:tc>
        <w:tc>
          <w:tcPr>
            <w:tcW w:w="5913" w:type="dxa"/>
          </w:tcPr>
          <w:p w:rsidR="00575A44" w:rsidRDefault="00575A44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the department and skills, wards, </w:t>
            </w:r>
          </w:p>
          <w:p w:rsidR="00575A44" w:rsidRDefault="00575A44" w:rsidP="00A97E31">
            <w:r>
              <w:rPr>
                <w:rFonts w:ascii="Times New Roman" w:hAnsi="Times New Roman" w:cs="Times New Roman"/>
              </w:rPr>
              <w:t xml:space="preserve">Introduce </w:t>
            </w:r>
            <w:r w:rsidRPr="00407D63">
              <w:rPr>
                <w:rFonts w:ascii="Times New Roman" w:hAnsi="Times New Roman" w:cs="Times New Roman"/>
                <w:b/>
                <w:bCs/>
                <w:i/>
                <w:iCs/>
              </w:rPr>
              <w:t>clinic clerkship</w:t>
            </w:r>
            <w:r>
              <w:rPr>
                <w:rFonts w:ascii="Times New Roman" w:hAnsi="Times New Roman" w:cs="Times New Roman"/>
              </w:rPr>
              <w:t xml:space="preserve"> concept to students</w:t>
            </w:r>
          </w:p>
          <w:p w:rsidR="00575A44" w:rsidRPr="00441C6B" w:rsidRDefault="00575A44" w:rsidP="00A97E31">
            <w:r w:rsidRPr="00441C6B">
              <w:t xml:space="preserve">Approach to a patient and establishing communication </w:t>
            </w:r>
          </w:p>
        </w:tc>
      </w:tr>
      <w:tr w:rsidR="00575A44" w:rsidTr="00A97E31">
        <w:tc>
          <w:tcPr>
            <w:tcW w:w="868" w:type="dxa"/>
          </w:tcPr>
          <w:p w:rsidR="00575A44" w:rsidRDefault="00575A44" w:rsidP="00A97E31">
            <w:r>
              <w:t>2</w:t>
            </w:r>
          </w:p>
        </w:tc>
        <w:tc>
          <w:tcPr>
            <w:tcW w:w="1549" w:type="dxa"/>
            <w:vMerge/>
          </w:tcPr>
          <w:p w:rsidR="00575A44" w:rsidRPr="00441C6B" w:rsidRDefault="00575A44" w:rsidP="00A97E31"/>
        </w:tc>
        <w:tc>
          <w:tcPr>
            <w:tcW w:w="5913" w:type="dxa"/>
          </w:tcPr>
          <w:p w:rsidR="00575A44" w:rsidRPr="00441C6B" w:rsidRDefault="00575A44" w:rsidP="00A97E31">
            <w:r w:rsidRPr="00441C6B">
              <w:t xml:space="preserve"> History Taking , Steps of Examination</w:t>
            </w:r>
          </w:p>
        </w:tc>
      </w:tr>
      <w:tr w:rsidR="00575A44" w:rsidTr="00A97E31">
        <w:tc>
          <w:tcPr>
            <w:tcW w:w="868" w:type="dxa"/>
          </w:tcPr>
          <w:p w:rsidR="00575A44" w:rsidRDefault="00575A44" w:rsidP="00A97E31">
            <w:r>
              <w:t>3</w:t>
            </w:r>
          </w:p>
        </w:tc>
        <w:tc>
          <w:tcPr>
            <w:tcW w:w="1549" w:type="dxa"/>
            <w:vMerge/>
          </w:tcPr>
          <w:p w:rsidR="00575A44" w:rsidRPr="00441C6B" w:rsidRDefault="00575A44" w:rsidP="00A97E31"/>
        </w:tc>
        <w:tc>
          <w:tcPr>
            <w:tcW w:w="5913" w:type="dxa"/>
          </w:tcPr>
          <w:p w:rsidR="00575A44" w:rsidRPr="00441C6B" w:rsidRDefault="00575A44" w:rsidP="00A97E31">
            <w:r w:rsidRPr="00441C6B">
              <w:t>Examination of a bony swelling/deformity</w:t>
            </w:r>
          </w:p>
        </w:tc>
      </w:tr>
      <w:tr w:rsidR="00575A44" w:rsidTr="00A97E31">
        <w:tc>
          <w:tcPr>
            <w:tcW w:w="868" w:type="dxa"/>
          </w:tcPr>
          <w:p w:rsidR="00575A44" w:rsidRDefault="00575A44" w:rsidP="00A97E31">
            <w:r>
              <w:t>4</w:t>
            </w:r>
          </w:p>
        </w:tc>
        <w:tc>
          <w:tcPr>
            <w:tcW w:w="1549" w:type="dxa"/>
            <w:vMerge/>
          </w:tcPr>
          <w:p w:rsidR="00575A44" w:rsidRPr="00441C6B" w:rsidRDefault="00575A44" w:rsidP="00A97E31"/>
        </w:tc>
        <w:tc>
          <w:tcPr>
            <w:tcW w:w="5913" w:type="dxa"/>
          </w:tcPr>
          <w:p w:rsidR="00575A44" w:rsidRPr="00441C6B" w:rsidRDefault="00575A44" w:rsidP="00A97E31">
            <w:r w:rsidRPr="00441C6B">
              <w:t>Eliciting Range of Motion</w:t>
            </w:r>
          </w:p>
        </w:tc>
      </w:tr>
      <w:tr w:rsidR="00575A44" w:rsidTr="00A97E31">
        <w:tc>
          <w:tcPr>
            <w:tcW w:w="868" w:type="dxa"/>
          </w:tcPr>
          <w:p w:rsidR="00575A44" w:rsidRDefault="00575A44" w:rsidP="00A97E31">
            <w:r>
              <w:t>5</w:t>
            </w:r>
          </w:p>
        </w:tc>
        <w:tc>
          <w:tcPr>
            <w:tcW w:w="1549" w:type="dxa"/>
            <w:vMerge/>
          </w:tcPr>
          <w:p w:rsidR="00575A44" w:rsidRPr="00441C6B" w:rsidRDefault="00575A44" w:rsidP="00A97E31"/>
        </w:tc>
        <w:tc>
          <w:tcPr>
            <w:tcW w:w="5913" w:type="dxa"/>
          </w:tcPr>
          <w:p w:rsidR="00575A44" w:rsidRPr="00441C6B" w:rsidRDefault="00575A44" w:rsidP="00A97E31">
            <w:r w:rsidRPr="00441C6B">
              <w:t xml:space="preserve">Linear and circumferential Measurements </w:t>
            </w:r>
          </w:p>
        </w:tc>
      </w:tr>
      <w:tr w:rsidR="00575A44" w:rsidRPr="00B56B60" w:rsidTr="00A97E31">
        <w:tc>
          <w:tcPr>
            <w:tcW w:w="868" w:type="dxa"/>
          </w:tcPr>
          <w:p w:rsidR="00575A44" w:rsidRDefault="00575A44" w:rsidP="00A97E31">
            <w:r>
              <w:t>6</w:t>
            </w:r>
          </w:p>
        </w:tc>
        <w:tc>
          <w:tcPr>
            <w:tcW w:w="1549" w:type="dxa"/>
            <w:vMerge/>
          </w:tcPr>
          <w:p w:rsidR="00575A44" w:rsidRPr="00441C6B" w:rsidRDefault="00575A44" w:rsidP="00A97E31"/>
        </w:tc>
        <w:tc>
          <w:tcPr>
            <w:tcW w:w="5913" w:type="dxa"/>
          </w:tcPr>
          <w:p w:rsidR="00575A44" w:rsidRPr="00441C6B" w:rsidRDefault="00575A44" w:rsidP="00A97E31">
            <w:r w:rsidRPr="00441C6B">
              <w:t>How to apply Tractions</w:t>
            </w:r>
          </w:p>
        </w:tc>
      </w:tr>
      <w:tr w:rsidR="00575A44" w:rsidTr="00A97E31">
        <w:tc>
          <w:tcPr>
            <w:tcW w:w="868" w:type="dxa"/>
          </w:tcPr>
          <w:p w:rsidR="00575A44" w:rsidRDefault="00575A44" w:rsidP="00A97E31">
            <w:r>
              <w:t>7</w:t>
            </w:r>
          </w:p>
        </w:tc>
        <w:tc>
          <w:tcPr>
            <w:tcW w:w="1549" w:type="dxa"/>
            <w:vMerge/>
          </w:tcPr>
          <w:p w:rsidR="00575A44" w:rsidRPr="00441C6B" w:rsidRDefault="00575A44" w:rsidP="00A97E31"/>
        </w:tc>
        <w:tc>
          <w:tcPr>
            <w:tcW w:w="5913" w:type="dxa"/>
          </w:tcPr>
          <w:p w:rsidR="00575A44" w:rsidRPr="00441C6B" w:rsidRDefault="00575A44" w:rsidP="00A97E31">
            <w:r w:rsidRPr="00441C6B">
              <w:t>How to read an X Ray</w:t>
            </w:r>
          </w:p>
        </w:tc>
      </w:tr>
      <w:tr w:rsidR="00575A44" w:rsidTr="00A97E31">
        <w:tc>
          <w:tcPr>
            <w:tcW w:w="868" w:type="dxa"/>
          </w:tcPr>
          <w:p w:rsidR="00575A44" w:rsidRDefault="00575A44" w:rsidP="00A97E31">
            <w:r>
              <w:t>8</w:t>
            </w:r>
          </w:p>
        </w:tc>
        <w:tc>
          <w:tcPr>
            <w:tcW w:w="1549" w:type="dxa"/>
            <w:vMerge/>
          </w:tcPr>
          <w:p w:rsidR="00575A44" w:rsidRPr="00441C6B" w:rsidRDefault="00575A44" w:rsidP="00A97E31"/>
        </w:tc>
        <w:tc>
          <w:tcPr>
            <w:tcW w:w="5913" w:type="dxa"/>
          </w:tcPr>
          <w:p w:rsidR="00575A44" w:rsidRPr="00441C6B" w:rsidRDefault="00575A44" w:rsidP="00A97E31">
            <w:r w:rsidRPr="00441C6B">
              <w:t>Approach to X Ray Upper Limb,Lower Limb , Spine and Pelvis  with examples</w:t>
            </w:r>
          </w:p>
        </w:tc>
      </w:tr>
      <w:tr w:rsidR="00575A44" w:rsidTr="00A97E31">
        <w:tc>
          <w:tcPr>
            <w:tcW w:w="868" w:type="dxa"/>
          </w:tcPr>
          <w:p w:rsidR="00575A44" w:rsidRDefault="00575A44" w:rsidP="00A97E31">
            <w:r>
              <w:t>9</w:t>
            </w:r>
          </w:p>
        </w:tc>
        <w:tc>
          <w:tcPr>
            <w:tcW w:w="1549" w:type="dxa"/>
            <w:vMerge/>
          </w:tcPr>
          <w:p w:rsidR="00575A44" w:rsidRPr="00441C6B" w:rsidRDefault="00575A44" w:rsidP="00A97E31"/>
        </w:tc>
        <w:tc>
          <w:tcPr>
            <w:tcW w:w="5913" w:type="dxa"/>
          </w:tcPr>
          <w:p w:rsidR="00575A44" w:rsidRPr="00441C6B" w:rsidRDefault="00575A44" w:rsidP="00A97E31">
            <w:r w:rsidRPr="00441C6B">
              <w:t>How to Apply Slab and POP</w:t>
            </w:r>
          </w:p>
        </w:tc>
      </w:tr>
      <w:tr w:rsidR="00A97E31" w:rsidTr="00A97E31">
        <w:tc>
          <w:tcPr>
            <w:tcW w:w="868" w:type="dxa"/>
          </w:tcPr>
          <w:p w:rsidR="00A97E31" w:rsidRDefault="00A97E31" w:rsidP="00A97E31">
            <w:r>
              <w:t>10</w:t>
            </w:r>
          </w:p>
        </w:tc>
        <w:tc>
          <w:tcPr>
            <w:tcW w:w="1549" w:type="dxa"/>
          </w:tcPr>
          <w:p w:rsidR="00A97E31" w:rsidRDefault="00A97E31" w:rsidP="00A97E31"/>
        </w:tc>
        <w:tc>
          <w:tcPr>
            <w:tcW w:w="5913" w:type="dxa"/>
          </w:tcPr>
          <w:p w:rsidR="00A97E31" w:rsidRDefault="00A97E31" w:rsidP="00A97E31">
            <w:r>
              <w:t>Skill assessment , Ward Leaving and feedback</w:t>
            </w:r>
          </w:p>
        </w:tc>
      </w:tr>
    </w:tbl>
    <w:p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:rsidR="00DD11AF" w:rsidRPr="00677630" w:rsidRDefault="00DD11AF" w:rsidP="00DD11AF">
      <w:pPr>
        <w:spacing w:after="0"/>
        <w:rPr>
          <w:b/>
        </w:rPr>
      </w:pPr>
    </w:p>
    <w:p w:rsidR="00DD11AF" w:rsidRDefault="00DD11AF" w:rsidP="00DD11AF">
      <w:pPr>
        <w:spacing w:after="0"/>
      </w:pPr>
    </w:p>
    <w:p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:rsidR="00F11298" w:rsidRDefault="00F11298" w:rsidP="00C603B3">
      <w:pPr>
        <w:pStyle w:val="NoSpacing"/>
        <w:rPr>
          <w:rFonts w:ascii="Times New Roman" w:hAnsi="Times New Roman" w:cs="Times New Roman"/>
        </w:rPr>
      </w:pPr>
    </w:p>
    <w:p w:rsidR="00F11298" w:rsidRDefault="00F11298" w:rsidP="00C603B3">
      <w:pPr>
        <w:pStyle w:val="NoSpacing"/>
        <w:rPr>
          <w:rFonts w:ascii="Times New Roman" w:hAnsi="Times New Roman" w:cs="Times New Roman"/>
        </w:rPr>
      </w:pPr>
    </w:p>
    <w:p w:rsidR="00F11298" w:rsidRDefault="00F11298" w:rsidP="00C603B3">
      <w:pPr>
        <w:pStyle w:val="NoSpacing"/>
        <w:rPr>
          <w:rFonts w:ascii="Times New Roman" w:hAnsi="Times New Roman" w:cs="Times New Roman"/>
        </w:rPr>
      </w:pPr>
    </w:p>
    <w:p w:rsidR="00F11298" w:rsidRDefault="00F11298" w:rsidP="00C603B3">
      <w:pPr>
        <w:pStyle w:val="NoSpacing"/>
        <w:rPr>
          <w:rFonts w:ascii="Times New Roman" w:hAnsi="Times New Roman" w:cs="Times New Roman"/>
        </w:rPr>
      </w:pPr>
    </w:p>
    <w:p w:rsidR="00F11298" w:rsidRDefault="00F11298" w:rsidP="00C603B3">
      <w:pPr>
        <w:pStyle w:val="NoSpacing"/>
        <w:rPr>
          <w:rFonts w:ascii="Times New Roman" w:hAnsi="Times New Roman" w:cs="Times New Roman"/>
        </w:rPr>
      </w:pPr>
    </w:p>
    <w:p w:rsidR="00F11298" w:rsidRDefault="00F11298" w:rsidP="00C603B3">
      <w:pPr>
        <w:pStyle w:val="NoSpacing"/>
        <w:rPr>
          <w:rFonts w:ascii="Times New Roman" w:hAnsi="Times New Roman" w:cs="Times New Roman"/>
        </w:rPr>
      </w:pPr>
    </w:p>
    <w:p w:rsidR="00F11298" w:rsidRDefault="00F11298" w:rsidP="00C603B3">
      <w:pPr>
        <w:pStyle w:val="NoSpacing"/>
        <w:rPr>
          <w:rFonts w:ascii="Times New Roman" w:hAnsi="Times New Roman" w:cs="Times New Roman"/>
        </w:rPr>
      </w:pPr>
    </w:p>
    <w:p w:rsidR="00F11298" w:rsidRPr="00335D9A" w:rsidRDefault="00335D9A" w:rsidP="00C603B3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4A37EF">
        <w:rPr>
          <w:rFonts w:ascii="Times New Roman" w:hAnsi="Times New Roman" w:cs="Times New Roman"/>
          <w:b/>
          <w:bCs/>
          <w:highlight w:val="yellow"/>
          <w:u w:val="single"/>
        </w:rPr>
        <w:t>DEPARTMENT OF PULMONARY MEDICINE</w:t>
      </w:r>
    </w:p>
    <w:p w:rsidR="006357FF" w:rsidRPr="006357DE" w:rsidRDefault="006357FF" w:rsidP="006357FF">
      <w:pPr>
        <w:pStyle w:val="NormalWeb"/>
        <w:spacing w:before="0" w:beforeAutospacing="0"/>
        <w:jc w:val="center"/>
        <w:rPr>
          <w:color w:val="000000"/>
          <w:sz w:val="16"/>
          <w:szCs w:val="27"/>
        </w:rPr>
      </w:pPr>
      <w:r w:rsidRPr="006357DE">
        <w:rPr>
          <w:b/>
          <w:color w:val="000000"/>
          <w:sz w:val="28"/>
          <w:szCs w:val="27"/>
        </w:rPr>
        <w:t xml:space="preserve">RESPIRATORY MEDICINE </w:t>
      </w:r>
      <w:r w:rsidRPr="006357DE">
        <w:rPr>
          <w:color w:val="000000"/>
          <w:sz w:val="28"/>
          <w:szCs w:val="27"/>
        </w:rPr>
        <w:t>(</w:t>
      </w:r>
      <w:r w:rsidRPr="006357DE">
        <w:rPr>
          <w:position w:val="-1"/>
          <w:sz w:val="28"/>
          <w:szCs w:val="52"/>
        </w:rPr>
        <w:t>CODE: CT)</w:t>
      </w:r>
    </w:p>
    <w:p w:rsidR="006357FF" w:rsidRPr="006357DE" w:rsidRDefault="006357FF" w:rsidP="006357FF">
      <w:pPr>
        <w:pStyle w:val="NormalWeb"/>
        <w:spacing w:before="0" w:beforeAutospacing="0"/>
        <w:rPr>
          <w:b/>
          <w:color w:val="000000"/>
          <w:sz w:val="28"/>
          <w:szCs w:val="27"/>
        </w:rPr>
      </w:pPr>
      <w:r w:rsidRPr="006357DE">
        <w:rPr>
          <w:b/>
          <w:color w:val="000000"/>
          <w:sz w:val="28"/>
          <w:szCs w:val="27"/>
        </w:rPr>
        <w:t>Clinical Posting</w:t>
      </w:r>
      <w:r w:rsidRPr="006357DE">
        <w:rPr>
          <w:b/>
          <w:color w:val="000000"/>
          <w:sz w:val="28"/>
          <w:szCs w:val="27"/>
        </w:rPr>
        <w:tab/>
        <w:t>: 2</w:t>
      </w:r>
      <w:r w:rsidRPr="006357DE">
        <w:rPr>
          <w:b/>
          <w:color w:val="000000"/>
          <w:sz w:val="28"/>
          <w:szCs w:val="27"/>
          <w:vertAlign w:val="superscript"/>
        </w:rPr>
        <w:t>nd</w:t>
      </w:r>
      <w:r w:rsidRPr="006357DE">
        <w:rPr>
          <w:b/>
          <w:color w:val="000000"/>
          <w:sz w:val="28"/>
          <w:szCs w:val="27"/>
        </w:rPr>
        <w:t xml:space="preserve"> MBBS – 2 wks (3hrs/day, Mon to Fri) 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709"/>
        <w:gridCol w:w="5387"/>
        <w:gridCol w:w="1275"/>
        <w:gridCol w:w="1273"/>
        <w:gridCol w:w="961"/>
      </w:tblGrid>
      <w:tr w:rsidR="006357FF" w:rsidTr="0040475E">
        <w:tc>
          <w:tcPr>
            <w:tcW w:w="675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Sr. No.</w:t>
            </w:r>
          </w:p>
        </w:tc>
        <w:tc>
          <w:tcPr>
            <w:tcW w:w="709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Date and Time</w:t>
            </w:r>
          </w:p>
        </w:tc>
        <w:tc>
          <w:tcPr>
            <w:tcW w:w="538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Competency</w:t>
            </w:r>
          </w:p>
        </w:tc>
        <w:tc>
          <w:tcPr>
            <w:tcW w:w="1275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Suggested Teaching Learning Methods</w:t>
            </w:r>
          </w:p>
        </w:tc>
        <w:tc>
          <w:tcPr>
            <w:tcW w:w="1273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Teacher</w:t>
            </w: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/ Integration</w:t>
            </w:r>
          </w:p>
        </w:tc>
        <w:tc>
          <w:tcPr>
            <w:tcW w:w="961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Compet-ency No.</w:t>
            </w:r>
          </w:p>
        </w:tc>
      </w:tr>
      <w:tr w:rsidR="006357FF" w:rsidTr="0040475E">
        <w:tc>
          <w:tcPr>
            <w:tcW w:w="675" w:type="dxa"/>
            <w:vAlign w:val="center"/>
          </w:tcPr>
          <w:p w:rsidR="006357FF" w:rsidRPr="008D5532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5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357FF" w:rsidRPr="0044469F" w:rsidRDefault="006357FF" w:rsidP="0040475E">
            <w:pPr>
              <w:tabs>
                <w:tab w:val="left" w:pos="34"/>
              </w:tabs>
              <w:spacing w:line="255" w:lineRule="auto"/>
              <w:ind w:left="34" w:right="-33" w:hanging="3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Elicit,documentandpresentanappropriatemedicalhistorythat includesriskfactor,contacts,symptomsincludingcoughandfever CNSandothermanifestations</w:t>
            </w:r>
          </w:p>
        </w:tc>
        <w:tc>
          <w:tcPr>
            <w:tcW w:w="1275" w:type="dxa"/>
            <w:vAlign w:val="center"/>
          </w:tcPr>
          <w:p w:rsidR="006357FF" w:rsidRDefault="006357FF" w:rsidP="0040475E">
            <w:pPr>
              <w:ind w:right="-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Bedsideclinic,DOAP session</w:t>
            </w:r>
          </w:p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CT1.5</w:t>
            </w:r>
          </w:p>
        </w:tc>
      </w:tr>
      <w:tr w:rsidR="006357FF" w:rsidTr="0040475E">
        <w:tc>
          <w:tcPr>
            <w:tcW w:w="675" w:type="dxa"/>
            <w:vAlign w:val="center"/>
          </w:tcPr>
          <w:p w:rsidR="006357FF" w:rsidRPr="008D5532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5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357FF" w:rsidRDefault="006357FF" w:rsidP="0040475E">
            <w:pPr>
              <w:spacing w:before="35" w:line="255" w:lineRule="auto"/>
              <w:ind w:left="176" w:right="-33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Demonstrateandperformasystematicexaminationthatestablishes thediagnosisbasedontheclinicalpresentationthatincludesaa) generalexamination,b)examinationofthechestandlungincluding lossofvolume,mediastinalshift,percussionandauscultation (includingDOAPsessionoflungsoundsandaddedsounds)c) examinationofthelymphaticsystemandd)relevantCNS examination</w:t>
            </w:r>
          </w:p>
        </w:tc>
        <w:tc>
          <w:tcPr>
            <w:tcW w:w="1275" w:type="dxa"/>
            <w:vAlign w:val="center"/>
          </w:tcPr>
          <w:p w:rsidR="006357FF" w:rsidRDefault="006357FF" w:rsidP="0040475E">
            <w:pPr>
              <w:ind w:right="-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Bedsideclinic,DOAP session</w:t>
            </w:r>
          </w:p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CT1.6</w:t>
            </w:r>
          </w:p>
        </w:tc>
      </w:tr>
      <w:tr w:rsidR="006357FF" w:rsidTr="0040475E">
        <w:tc>
          <w:tcPr>
            <w:tcW w:w="675" w:type="dxa"/>
            <w:vMerge w:val="restart"/>
            <w:vAlign w:val="center"/>
          </w:tcPr>
          <w:p w:rsidR="006357FF" w:rsidRPr="008D5532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5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357FF" w:rsidRDefault="006357FF" w:rsidP="0040475E">
            <w:pPr>
              <w:tabs>
                <w:tab w:val="left" w:pos="34"/>
              </w:tabs>
              <w:spacing w:line="255" w:lineRule="auto"/>
              <w:ind w:left="34" w:right="-33" w:hanging="34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Generateadifferentialdiagnosisbasedontheclinicalhistoryand evolutionofthediseasethatprioritisesthemostlikelydiagnosis</w:t>
            </w:r>
          </w:p>
        </w:tc>
        <w:tc>
          <w:tcPr>
            <w:tcW w:w="1275" w:type="dxa"/>
            <w:vMerge w:val="restart"/>
            <w:vAlign w:val="center"/>
          </w:tcPr>
          <w:p w:rsidR="006357FF" w:rsidRDefault="006357FF" w:rsidP="0040475E">
            <w:pPr>
              <w:ind w:right="-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Bedsideclinic,DOAP session</w:t>
            </w:r>
          </w:p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CT1.8</w:t>
            </w:r>
          </w:p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CT1.9</w:t>
            </w:r>
          </w:p>
        </w:tc>
      </w:tr>
      <w:tr w:rsidR="006357FF" w:rsidTr="0040475E">
        <w:tc>
          <w:tcPr>
            <w:tcW w:w="675" w:type="dxa"/>
            <w:vMerge/>
            <w:vAlign w:val="center"/>
          </w:tcPr>
          <w:p w:rsidR="006357FF" w:rsidRPr="008D5532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357FF" w:rsidRDefault="006357FF" w:rsidP="0040475E">
            <w:pPr>
              <w:spacing w:before="3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Orderandinterpretdiagnostictestsbasedontheclinical</w:t>
            </w:r>
          </w:p>
          <w:p w:rsidR="006357FF" w:rsidRDefault="006357FF" w:rsidP="0040475E">
            <w:pPr>
              <w:spacing w:before="14" w:line="255" w:lineRule="auto"/>
              <w:ind w:left="34" w:right="-33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presentationincluding:CBC,ChestXrayPAview,Mantoux,sputum cultureandsensitivity,pleuralfluidexaminationandculture,HIV testing</w:t>
            </w:r>
          </w:p>
        </w:tc>
        <w:tc>
          <w:tcPr>
            <w:tcW w:w="1275" w:type="dxa"/>
            <w:vMerge/>
            <w:vAlign w:val="center"/>
          </w:tcPr>
          <w:p w:rsidR="006357FF" w:rsidRPr="0044469F" w:rsidRDefault="006357FF" w:rsidP="0040475E">
            <w:pPr>
              <w:ind w:right="-5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357FF" w:rsidTr="0040475E">
        <w:tc>
          <w:tcPr>
            <w:tcW w:w="675" w:type="dxa"/>
            <w:vAlign w:val="center"/>
          </w:tcPr>
          <w:p w:rsidR="006357FF" w:rsidRPr="008D5532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5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357FF" w:rsidRDefault="006357FF" w:rsidP="0040475E">
            <w:pPr>
              <w:tabs>
                <w:tab w:val="left" w:pos="176"/>
              </w:tabs>
              <w:spacing w:before="35" w:line="255" w:lineRule="auto"/>
              <w:ind w:left="176" w:right="-33" w:hanging="59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Describetheappropriateprecautions,screening,testingand indicationsforchemoprophylaxisforcontactsandexposedhealth careworkers</w:t>
            </w:r>
          </w:p>
        </w:tc>
        <w:tc>
          <w:tcPr>
            <w:tcW w:w="1275" w:type="dxa"/>
            <w:vAlign w:val="center"/>
          </w:tcPr>
          <w:p w:rsidR="006357FF" w:rsidRDefault="006357FF" w:rsidP="0040475E">
            <w:pPr>
              <w:ind w:right="-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Bedsideclinic,DOAP session</w:t>
            </w:r>
          </w:p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6357FF" w:rsidRDefault="006357FF" w:rsidP="0040475E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CT1.16</w:t>
            </w:r>
          </w:p>
        </w:tc>
      </w:tr>
      <w:tr w:rsidR="006357FF" w:rsidTr="0040475E">
        <w:tc>
          <w:tcPr>
            <w:tcW w:w="675" w:type="dxa"/>
            <w:vMerge w:val="restart"/>
            <w:vAlign w:val="center"/>
          </w:tcPr>
          <w:p w:rsidR="006357FF" w:rsidRPr="008D5532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5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357FF" w:rsidRDefault="006357FF" w:rsidP="0040475E">
            <w:pPr>
              <w:tabs>
                <w:tab w:val="left" w:pos="176"/>
              </w:tabs>
              <w:spacing w:before="35" w:line="255" w:lineRule="auto"/>
              <w:ind w:left="176" w:right="-33" w:hanging="59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Elicitdocumentandpresentamedicalhistorythatwilldifferentiate theaetiologiesofobstructiveairwaydisease,severityand precipitants</w:t>
            </w:r>
          </w:p>
        </w:tc>
        <w:tc>
          <w:tcPr>
            <w:tcW w:w="1275" w:type="dxa"/>
            <w:vMerge w:val="restart"/>
            <w:vAlign w:val="center"/>
          </w:tcPr>
          <w:p w:rsidR="006357FF" w:rsidRDefault="006357FF" w:rsidP="0040475E">
            <w:pPr>
              <w:ind w:right="-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Bedsideclinic,DOAP session</w:t>
            </w:r>
          </w:p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6357FF" w:rsidRDefault="006357FF" w:rsidP="0040475E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CT2.8</w:t>
            </w:r>
          </w:p>
          <w:p w:rsidR="006357FF" w:rsidRDefault="006357FF" w:rsidP="0040475E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CT2.9</w:t>
            </w:r>
          </w:p>
        </w:tc>
      </w:tr>
      <w:tr w:rsidR="006357FF" w:rsidTr="0040475E">
        <w:tc>
          <w:tcPr>
            <w:tcW w:w="675" w:type="dxa"/>
            <w:vMerge/>
            <w:vAlign w:val="center"/>
          </w:tcPr>
          <w:p w:rsidR="006357FF" w:rsidRPr="008D5532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357FF" w:rsidRDefault="006357FF" w:rsidP="0040475E">
            <w:pPr>
              <w:tabs>
                <w:tab w:val="left" w:pos="34"/>
              </w:tabs>
              <w:spacing w:before="35" w:line="255" w:lineRule="auto"/>
              <w:ind w:left="176" w:right="-33" w:hanging="142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Performasystematicexaminationthatestablishesthediagnosis andseveritythatincludesmeasurementofrespiratoryrate,levelof respiratorydistress,efforttolerance,breathsounds,addedsounds, identificationofsignsofconsolidationpleuraleffusionand pneumothorax</w:t>
            </w:r>
          </w:p>
        </w:tc>
        <w:tc>
          <w:tcPr>
            <w:tcW w:w="1275" w:type="dxa"/>
            <w:vMerge/>
            <w:vAlign w:val="center"/>
          </w:tcPr>
          <w:p w:rsidR="006357FF" w:rsidRPr="0044469F" w:rsidRDefault="006357FF" w:rsidP="0040475E">
            <w:pPr>
              <w:ind w:right="-5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:rsidR="006357FF" w:rsidRDefault="006357FF" w:rsidP="0040475E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</w:p>
        </w:tc>
      </w:tr>
      <w:tr w:rsidR="006357FF" w:rsidTr="0040475E">
        <w:tc>
          <w:tcPr>
            <w:tcW w:w="675" w:type="dxa"/>
            <w:vAlign w:val="center"/>
          </w:tcPr>
          <w:p w:rsidR="006357FF" w:rsidRPr="008D5532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5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357FF" w:rsidRDefault="006357FF" w:rsidP="0040475E">
            <w:pPr>
              <w:tabs>
                <w:tab w:val="left" w:pos="176"/>
              </w:tabs>
              <w:spacing w:before="3" w:line="255" w:lineRule="auto"/>
              <w:ind w:left="176" w:right="-33" w:hanging="59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Generateadifferentialdiagnosisandprioritisebasedonclinical featuresthatsuggestaspecificaetiology</w:t>
            </w:r>
          </w:p>
        </w:tc>
        <w:tc>
          <w:tcPr>
            <w:tcW w:w="1275" w:type="dxa"/>
            <w:vAlign w:val="center"/>
          </w:tcPr>
          <w:p w:rsidR="006357FF" w:rsidRDefault="006357FF" w:rsidP="0040475E">
            <w:pPr>
              <w:ind w:right="-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Bedsideclinic,DOAP session</w:t>
            </w:r>
          </w:p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6357FF" w:rsidRDefault="006357FF" w:rsidP="0040475E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CT2.10 CT2.15</w:t>
            </w:r>
          </w:p>
        </w:tc>
      </w:tr>
      <w:tr w:rsidR="006357FF" w:rsidTr="0040475E">
        <w:tc>
          <w:tcPr>
            <w:tcW w:w="675" w:type="dxa"/>
            <w:vMerge w:val="restart"/>
            <w:vAlign w:val="center"/>
          </w:tcPr>
          <w:p w:rsidR="006357FF" w:rsidRPr="008D5532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5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357FF" w:rsidRDefault="006357FF" w:rsidP="0040475E">
            <w:pPr>
              <w:tabs>
                <w:tab w:val="left" w:pos="176"/>
              </w:tabs>
              <w:spacing w:before="3" w:line="255" w:lineRule="auto"/>
              <w:ind w:left="176" w:right="-33" w:hanging="59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Describe,discussandinterpretpulmonaryfunctiontests</w:t>
            </w:r>
          </w:p>
        </w:tc>
        <w:tc>
          <w:tcPr>
            <w:tcW w:w="1275" w:type="dxa"/>
            <w:vMerge w:val="restart"/>
            <w:vAlign w:val="center"/>
          </w:tcPr>
          <w:p w:rsidR="006357FF" w:rsidRDefault="006357FF" w:rsidP="0040475E">
            <w:pPr>
              <w:ind w:right="-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Bedsideclinic,DOAP session</w:t>
            </w:r>
          </w:p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6357FF" w:rsidRDefault="006357FF" w:rsidP="0040475E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CT2.11</w:t>
            </w:r>
          </w:p>
          <w:p w:rsidR="006357FF" w:rsidRDefault="006357FF" w:rsidP="0040475E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CT2.12</w:t>
            </w:r>
          </w:p>
        </w:tc>
      </w:tr>
      <w:tr w:rsidR="006357FF" w:rsidTr="0040475E">
        <w:tc>
          <w:tcPr>
            <w:tcW w:w="675" w:type="dxa"/>
            <w:vMerge/>
            <w:vAlign w:val="center"/>
          </w:tcPr>
          <w:p w:rsidR="006357FF" w:rsidRPr="008D5532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357FF" w:rsidRDefault="006357FF" w:rsidP="0040475E">
            <w:pPr>
              <w:tabs>
                <w:tab w:val="left" w:pos="176"/>
              </w:tabs>
              <w:spacing w:before="3" w:line="255" w:lineRule="auto"/>
              <w:ind w:left="176" w:right="-33" w:hanging="59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Performandinterpretpeakexpiratoryflowrate</w:t>
            </w:r>
          </w:p>
        </w:tc>
        <w:tc>
          <w:tcPr>
            <w:tcW w:w="1275" w:type="dxa"/>
            <w:vMerge/>
            <w:vAlign w:val="center"/>
          </w:tcPr>
          <w:p w:rsidR="006357FF" w:rsidRPr="0044469F" w:rsidRDefault="006357FF" w:rsidP="0040475E">
            <w:pPr>
              <w:ind w:right="-5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:rsidR="006357FF" w:rsidRDefault="006357FF" w:rsidP="0040475E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</w:p>
        </w:tc>
      </w:tr>
      <w:tr w:rsidR="006357FF" w:rsidTr="0040475E">
        <w:tc>
          <w:tcPr>
            <w:tcW w:w="675" w:type="dxa"/>
            <w:vMerge w:val="restart"/>
            <w:vAlign w:val="center"/>
          </w:tcPr>
          <w:p w:rsidR="006357FF" w:rsidRPr="008D5532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5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357FF" w:rsidRDefault="006357FF" w:rsidP="0040475E">
            <w:pPr>
              <w:tabs>
                <w:tab w:val="left" w:pos="176"/>
              </w:tabs>
              <w:spacing w:before="3" w:line="255" w:lineRule="auto"/>
              <w:ind w:left="176" w:right="-33" w:hanging="59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Describetheappropriatediagnosticworkupbasedonthe presumedaetiology</w:t>
            </w:r>
          </w:p>
        </w:tc>
        <w:tc>
          <w:tcPr>
            <w:tcW w:w="1275" w:type="dxa"/>
            <w:vMerge w:val="restart"/>
            <w:vAlign w:val="center"/>
          </w:tcPr>
          <w:p w:rsidR="006357FF" w:rsidRDefault="006357FF" w:rsidP="0040475E">
            <w:pPr>
              <w:ind w:right="-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Bedsideclinic,DOAP session</w:t>
            </w:r>
          </w:p>
          <w:p w:rsidR="006357FF" w:rsidRPr="0044469F" w:rsidRDefault="006357FF" w:rsidP="0040475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6357FF" w:rsidRDefault="006357FF" w:rsidP="0040475E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CT2.13</w:t>
            </w:r>
          </w:p>
          <w:p w:rsidR="006357FF" w:rsidRDefault="006357FF" w:rsidP="0040475E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CT2.14</w:t>
            </w:r>
          </w:p>
        </w:tc>
      </w:tr>
      <w:tr w:rsidR="006357FF" w:rsidTr="0040475E">
        <w:tc>
          <w:tcPr>
            <w:tcW w:w="675" w:type="dxa"/>
            <w:vMerge/>
            <w:vAlign w:val="center"/>
          </w:tcPr>
          <w:p w:rsidR="006357FF" w:rsidRPr="008D5532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357FF" w:rsidRDefault="006357FF" w:rsidP="0040475E">
            <w:pPr>
              <w:spacing w:before="18"/>
              <w:ind w:left="176" w:right="-48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Enumeratetheindicationsforandinterprettheresultsof:pulse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oximetry,ABG,ChestRadiograph</w:t>
            </w:r>
            <w:r>
              <w:br w:type="column"/>
            </w:r>
          </w:p>
        </w:tc>
        <w:tc>
          <w:tcPr>
            <w:tcW w:w="1275" w:type="dxa"/>
            <w:vMerge/>
            <w:vAlign w:val="center"/>
          </w:tcPr>
          <w:p w:rsidR="006357FF" w:rsidRPr="0044469F" w:rsidRDefault="006357FF" w:rsidP="0040475E">
            <w:pPr>
              <w:ind w:right="-5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:rsidR="006357FF" w:rsidRDefault="006357FF" w:rsidP="0040475E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</w:p>
        </w:tc>
      </w:tr>
      <w:tr w:rsidR="006357FF" w:rsidTr="0040475E">
        <w:tc>
          <w:tcPr>
            <w:tcW w:w="675" w:type="dxa"/>
            <w:vMerge w:val="restart"/>
            <w:vAlign w:val="center"/>
          </w:tcPr>
          <w:p w:rsidR="006357FF" w:rsidRPr="008D5532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5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357FF" w:rsidRDefault="006357FF" w:rsidP="0040475E">
            <w:pPr>
              <w:spacing w:before="18"/>
              <w:ind w:left="176" w:right="-48" w:hanging="142"/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Developatherapeuticplanincludinguseofbronchodilatorsand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inhaledcorticosteroids</w:t>
            </w:r>
            <w:r>
              <w:br w:type="column"/>
            </w:r>
          </w:p>
        </w:tc>
        <w:tc>
          <w:tcPr>
            <w:tcW w:w="1275" w:type="dxa"/>
            <w:vMerge w:val="restart"/>
            <w:vAlign w:val="center"/>
          </w:tcPr>
          <w:p w:rsidR="006357FF" w:rsidRDefault="006357FF" w:rsidP="0040475E">
            <w:pPr>
              <w:ind w:right="-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Bedsideclinic,DOAP session</w:t>
            </w:r>
          </w:p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6357FF" w:rsidRDefault="006357FF" w:rsidP="0040475E">
            <w:pPr>
              <w:jc w:val="center"/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CT2.18</w:t>
            </w:r>
          </w:p>
          <w:p w:rsidR="006357FF" w:rsidRDefault="006357FF" w:rsidP="0040475E">
            <w:pPr>
              <w:jc w:val="center"/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CT2.19</w:t>
            </w:r>
          </w:p>
        </w:tc>
      </w:tr>
      <w:tr w:rsidR="006357FF" w:rsidTr="0040475E">
        <w:tc>
          <w:tcPr>
            <w:tcW w:w="675" w:type="dxa"/>
            <w:vMerge/>
            <w:vAlign w:val="center"/>
          </w:tcPr>
          <w:p w:rsidR="006357F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357FF" w:rsidRDefault="006357FF" w:rsidP="0040475E">
            <w:pPr>
              <w:spacing w:before="18"/>
              <w:ind w:left="34" w:right="-48" w:hanging="15"/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 xml:space="preserve">Developamanagementplanforacuteexacerbationsincluding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bronchodilators,systemicsteroids,antimicrobialtherapy</w:t>
            </w:r>
          </w:p>
        </w:tc>
        <w:tc>
          <w:tcPr>
            <w:tcW w:w="1275" w:type="dxa"/>
            <w:vMerge/>
            <w:vAlign w:val="center"/>
          </w:tcPr>
          <w:p w:rsidR="006357FF" w:rsidRPr="0044469F" w:rsidRDefault="006357FF" w:rsidP="0040475E">
            <w:pPr>
              <w:ind w:right="-5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:rsidR="006357FF" w:rsidRDefault="006357FF" w:rsidP="0040475E">
            <w:pPr>
              <w:jc w:val="center"/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</w:pPr>
          </w:p>
        </w:tc>
      </w:tr>
    </w:tbl>
    <w:p w:rsidR="006357FF" w:rsidRDefault="006357FF" w:rsidP="006357FF">
      <w:pPr>
        <w:pStyle w:val="NormalWeb"/>
        <w:rPr>
          <w:b/>
          <w:color w:val="000000"/>
          <w:sz w:val="32"/>
          <w:szCs w:val="27"/>
        </w:rPr>
      </w:pPr>
    </w:p>
    <w:p w:rsidR="006357FF" w:rsidRDefault="006357FF" w:rsidP="006357FF">
      <w:pPr>
        <w:pStyle w:val="NormalWeb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>Theory</w:t>
      </w:r>
      <w:r>
        <w:rPr>
          <w:b/>
          <w:color w:val="000000"/>
          <w:sz w:val="32"/>
          <w:szCs w:val="27"/>
        </w:rPr>
        <w:tab/>
      </w:r>
      <w:r>
        <w:rPr>
          <w:b/>
          <w:color w:val="000000"/>
          <w:sz w:val="32"/>
          <w:szCs w:val="27"/>
        </w:rPr>
        <w:tab/>
      </w:r>
      <w:r>
        <w:rPr>
          <w:b/>
          <w:color w:val="000000"/>
          <w:sz w:val="32"/>
          <w:szCs w:val="27"/>
        </w:rPr>
        <w:tab/>
        <w:t>: 3</w:t>
      </w:r>
      <w:r w:rsidRPr="00970B2B">
        <w:rPr>
          <w:b/>
          <w:color w:val="000000"/>
          <w:sz w:val="32"/>
          <w:szCs w:val="27"/>
          <w:vertAlign w:val="superscript"/>
        </w:rPr>
        <w:t>rd</w:t>
      </w:r>
      <w:r>
        <w:rPr>
          <w:b/>
          <w:color w:val="000000"/>
          <w:sz w:val="32"/>
          <w:szCs w:val="27"/>
        </w:rPr>
        <w:t xml:space="preserve"> MBBS Part I (</w:t>
      </w:r>
      <w:r w:rsidRPr="0033437C">
        <w:rPr>
          <w:b/>
          <w:color w:val="000000"/>
          <w:sz w:val="32"/>
          <w:szCs w:val="27"/>
        </w:rPr>
        <w:t>Total</w:t>
      </w:r>
      <w:proofErr w:type="gramStart"/>
      <w:r w:rsidRPr="0033437C">
        <w:rPr>
          <w:b/>
          <w:color w:val="000000"/>
          <w:sz w:val="32"/>
          <w:szCs w:val="27"/>
        </w:rPr>
        <w:t>:20</w:t>
      </w:r>
      <w:proofErr w:type="gramEnd"/>
      <w:r w:rsidRPr="0033437C">
        <w:rPr>
          <w:b/>
          <w:color w:val="000000"/>
          <w:sz w:val="32"/>
          <w:szCs w:val="27"/>
        </w:rPr>
        <w:t xml:space="preserve"> hours</w:t>
      </w:r>
      <w:r>
        <w:rPr>
          <w:b/>
          <w:color w:val="000000"/>
          <w:sz w:val="32"/>
          <w:szCs w:val="27"/>
        </w:rPr>
        <w:t>)</w:t>
      </w:r>
    </w:p>
    <w:p w:rsidR="006357FF" w:rsidRDefault="006357FF" w:rsidP="006357FF">
      <w:pPr>
        <w:ind w:left="720" w:firstLine="720"/>
        <w:rPr>
          <w:b/>
          <w:color w:val="000000"/>
          <w:sz w:val="28"/>
          <w:szCs w:val="27"/>
        </w:rPr>
      </w:pPr>
      <w:r w:rsidRPr="00970B2B">
        <w:rPr>
          <w:b/>
          <w:color w:val="000000"/>
          <w:sz w:val="28"/>
          <w:szCs w:val="27"/>
        </w:rPr>
        <w:lastRenderedPageBreak/>
        <w:t xml:space="preserve">Lecture: 10 hrs, Seminars: 8 hrs </w:t>
      </w:r>
      <w:r>
        <w:rPr>
          <w:b/>
          <w:color w:val="000000"/>
          <w:sz w:val="28"/>
          <w:szCs w:val="27"/>
        </w:rPr>
        <w:t>and</w:t>
      </w:r>
      <w:r w:rsidRPr="00970B2B">
        <w:rPr>
          <w:b/>
          <w:color w:val="000000"/>
          <w:sz w:val="28"/>
          <w:szCs w:val="27"/>
        </w:rPr>
        <w:t xml:space="preserve"> Self Directed Learning: 2 hrs</w:t>
      </w: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617"/>
        <w:gridCol w:w="898"/>
        <w:gridCol w:w="4723"/>
        <w:gridCol w:w="1275"/>
        <w:gridCol w:w="1701"/>
        <w:gridCol w:w="993"/>
      </w:tblGrid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898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Date and Time</w:t>
            </w:r>
          </w:p>
        </w:tc>
        <w:tc>
          <w:tcPr>
            <w:tcW w:w="4723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Competency</w:t>
            </w:r>
          </w:p>
        </w:tc>
        <w:tc>
          <w:tcPr>
            <w:tcW w:w="1275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Suggested Teaching Learning Methods</w:t>
            </w:r>
          </w:p>
        </w:tc>
        <w:tc>
          <w:tcPr>
            <w:tcW w:w="1701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Teacher</w:t>
            </w: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/ Integration</w:t>
            </w:r>
          </w:p>
        </w:tc>
        <w:tc>
          <w:tcPr>
            <w:tcW w:w="993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Compet-ency No.</w:t>
            </w:r>
          </w:p>
        </w:tc>
      </w:tr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tabs>
                <w:tab w:val="left" w:pos="33"/>
              </w:tabs>
              <w:spacing w:line="255" w:lineRule="auto"/>
              <w:ind w:left="33" w:right="-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Describeanddiscusstheepidemiologyoftuberculosisandits impactonthework,lifeandeconomyofIndia</w:t>
            </w:r>
          </w:p>
        </w:tc>
        <w:tc>
          <w:tcPr>
            <w:tcW w:w="1275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701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CommunityMedicine</w:t>
            </w:r>
          </w:p>
        </w:tc>
        <w:tc>
          <w:tcPr>
            <w:tcW w:w="99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CT1.1</w:t>
            </w:r>
          </w:p>
        </w:tc>
      </w:tr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tabs>
                <w:tab w:val="left" w:pos="33"/>
              </w:tabs>
              <w:spacing w:before="35" w:line="255" w:lineRule="auto"/>
              <w:ind w:left="33" w:right="-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Describeanddiscussthemicrobiologyoftuberclebacillus,modeof transmission,pathogenesis,clinicalevolutionandnaturalhistoryof pulmonaryandextrapulmonaryforms(includinglymphnode,bone andCNS)</w:t>
            </w:r>
          </w:p>
        </w:tc>
        <w:tc>
          <w:tcPr>
            <w:tcW w:w="1275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701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Microbiology</w:t>
            </w:r>
          </w:p>
        </w:tc>
        <w:tc>
          <w:tcPr>
            <w:tcW w:w="99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CT1.2</w:t>
            </w:r>
          </w:p>
        </w:tc>
      </w:tr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tabs>
                <w:tab w:val="left" w:pos="33"/>
              </w:tabs>
              <w:spacing w:before="35" w:line="255" w:lineRule="auto"/>
              <w:ind w:left="33" w:right="-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Discussanddescribetheimpactofco-infectionwithHIVandother co-morbidconditions.Likediabetesonthenaturalhistoryof tuberculosis</w:t>
            </w:r>
          </w:p>
        </w:tc>
        <w:tc>
          <w:tcPr>
            <w:tcW w:w="1275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701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Microbiology</w:t>
            </w:r>
          </w:p>
        </w:tc>
        <w:tc>
          <w:tcPr>
            <w:tcW w:w="99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CT1.3</w:t>
            </w:r>
          </w:p>
        </w:tc>
      </w:tr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Describetheepidemiology,thepredisposingfactorsandmicrobial andtherapeuticfactorsthatdetermineresistancetodrugs</w:t>
            </w:r>
          </w:p>
        </w:tc>
        <w:tc>
          <w:tcPr>
            <w:tcW w:w="1275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1701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CommunityMedicine, Microbiology, Pharmacology</w:t>
            </w:r>
          </w:p>
        </w:tc>
        <w:tc>
          <w:tcPr>
            <w:tcW w:w="99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CT1.4</w:t>
            </w:r>
          </w:p>
        </w:tc>
      </w:tr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8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tabs>
                <w:tab w:val="left" w:pos="33"/>
              </w:tabs>
              <w:spacing w:before="35" w:line="255" w:lineRule="auto"/>
              <w:ind w:left="33" w:right="-33" w:firstLine="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Enumeratetheindicationsfortestsincluding:serology,special culturesandpolymerasechainreactionandsensitivitytesting</w:t>
            </w:r>
            <w:r w:rsidRPr="0044469F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</w:p>
        </w:tc>
        <w:tc>
          <w:tcPr>
            <w:tcW w:w="1275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1701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Microbiology</w:t>
            </w:r>
          </w:p>
        </w:tc>
        <w:tc>
          <w:tcPr>
            <w:tcW w:w="99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CT1.12</w:t>
            </w:r>
          </w:p>
        </w:tc>
      </w:tr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8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Describeanddiscusstheorigin,indications,techniqueof administration,efficacyandcomplicationsoftheBCGvaccine</w:t>
            </w:r>
          </w:p>
        </w:tc>
        <w:tc>
          <w:tcPr>
            <w:tcW w:w="1275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1701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Microbiology</w:t>
            </w:r>
          </w:p>
        </w:tc>
        <w:tc>
          <w:tcPr>
            <w:tcW w:w="99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CT1.13</w:t>
            </w:r>
          </w:p>
        </w:tc>
      </w:tr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8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tabs>
                <w:tab w:val="left" w:pos="33"/>
              </w:tabs>
              <w:spacing w:before="35" w:line="255" w:lineRule="auto"/>
              <w:ind w:left="33" w:right="-33" w:firstLine="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Describeanddiscussthepharmacologyofvariousanti-tuberculous agents</w:t>
            </w:r>
            <w:proofErr w:type="gramStart"/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,theirindications,contraindications,interactionsandadverse</w:t>
            </w:r>
            <w:proofErr w:type="gramEnd"/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reactions: Principle of ATT </w:t>
            </w: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Management in HIV, CLD, CKD, Pregnancy.</w:t>
            </w:r>
          </w:p>
        </w:tc>
        <w:tc>
          <w:tcPr>
            <w:tcW w:w="1275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701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Pharmacology, Microbiology</w:t>
            </w:r>
          </w:p>
        </w:tc>
        <w:tc>
          <w:tcPr>
            <w:tcW w:w="99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CT1.14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</w:p>
        </w:tc>
      </w:tr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8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tabs>
                <w:tab w:val="left" w:pos="33"/>
              </w:tabs>
              <w:spacing w:before="35" w:line="255" w:lineRule="auto"/>
              <w:ind w:left="33" w:right="-33" w:hanging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DefinecriteriaforthecureofTuberculosis;describeandrecognise thefeaturesofdrugresistanttuberculosis,preventionand therapeuticregimens : NTE</w:t>
            </w:r>
            <w: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, DSTB, DRTB and TPT</w:t>
            </w:r>
          </w:p>
        </w:tc>
        <w:tc>
          <w:tcPr>
            <w:tcW w:w="1275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1701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CommunityMedicine</w:t>
            </w:r>
          </w:p>
        </w:tc>
        <w:tc>
          <w:tcPr>
            <w:tcW w:w="99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CT1.17</w:t>
            </w:r>
          </w:p>
        </w:tc>
      </w:tr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8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Defineandclassifyobstructiveairwaydisease</w:t>
            </w:r>
          </w:p>
        </w:tc>
        <w:tc>
          <w:tcPr>
            <w:tcW w:w="1275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701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Physiology,Pathology</w:t>
            </w:r>
          </w:p>
        </w:tc>
        <w:tc>
          <w:tcPr>
            <w:tcW w:w="99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CT2.1</w:t>
            </w:r>
          </w:p>
        </w:tc>
      </w:tr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8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Describeanddiscusstheepidemiology,riskfactorsandevolutionof obstructiveairwaydisease</w:t>
            </w:r>
          </w:p>
        </w:tc>
        <w:tc>
          <w:tcPr>
            <w:tcW w:w="1275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701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Physiology, Pathology</w:t>
            </w:r>
          </w:p>
        </w:tc>
        <w:tc>
          <w:tcPr>
            <w:tcW w:w="99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CT2.2</w:t>
            </w:r>
          </w:p>
        </w:tc>
      </w:tr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8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tabs>
                <w:tab w:val="left" w:pos="33"/>
              </w:tabs>
              <w:spacing w:before="35" w:line="255" w:lineRule="auto"/>
              <w:ind w:left="33" w:right="-33" w:hanging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Enumerateanddescribethecausesofacuteepisodesinpatients withobstructiveairwaydisease</w:t>
            </w:r>
          </w:p>
        </w:tc>
        <w:tc>
          <w:tcPr>
            <w:tcW w:w="1275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701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CT2.3</w:t>
            </w:r>
          </w:p>
        </w:tc>
      </w:tr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8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Describeanddiscussthephysiologyandpathophysiologyof hypoxiaandhypercapneia</w:t>
            </w:r>
          </w:p>
        </w:tc>
        <w:tc>
          <w:tcPr>
            <w:tcW w:w="1275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1701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Physiology, Pathology</w:t>
            </w:r>
          </w:p>
        </w:tc>
        <w:tc>
          <w:tcPr>
            <w:tcW w:w="99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CT2.4</w:t>
            </w:r>
          </w:p>
        </w:tc>
      </w:tr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8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Describeanddiscussthegeneticsofalpha1antitrypsindeficiency inemphysema</w:t>
            </w:r>
          </w:p>
        </w:tc>
        <w:tc>
          <w:tcPr>
            <w:tcW w:w="1275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701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Physiology, Pathology</w:t>
            </w:r>
          </w:p>
        </w:tc>
        <w:tc>
          <w:tcPr>
            <w:tcW w:w="99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CT2.5</w:t>
            </w:r>
          </w:p>
        </w:tc>
      </w:tr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8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Describetheroleoftheenvironmentinthecauseandexacerbation ofobstructiveairwaydisease</w:t>
            </w:r>
          </w:p>
        </w:tc>
        <w:tc>
          <w:tcPr>
            <w:tcW w:w="1275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701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Pathology</w:t>
            </w:r>
          </w:p>
        </w:tc>
        <w:tc>
          <w:tcPr>
            <w:tcW w:w="99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CT2.6</w:t>
            </w:r>
          </w:p>
        </w:tc>
      </w:tr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8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tabs>
                <w:tab w:val="left" w:pos="0"/>
              </w:tabs>
              <w:spacing w:before="35" w:line="255" w:lineRule="auto"/>
              <w:ind w:left="33" w:right="-33" w:hanging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Describeanddiscussallergicandnon-allergicprecipitantsof obstructiveairwaydisease</w:t>
            </w:r>
          </w:p>
        </w:tc>
        <w:tc>
          <w:tcPr>
            <w:tcW w:w="1275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 Directed Learning</w:t>
            </w:r>
          </w:p>
        </w:tc>
        <w:tc>
          <w:tcPr>
            <w:tcW w:w="1701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Pathology  </w:t>
            </w:r>
          </w:p>
        </w:tc>
        <w:tc>
          <w:tcPr>
            <w:tcW w:w="99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CT2.7</w:t>
            </w:r>
          </w:p>
        </w:tc>
      </w:tr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8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tabs>
                <w:tab w:val="left" w:pos="0"/>
              </w:tabs>
              <w:spacing w:before="35" w:line="255" w:lineRule="auto"/>
              <w:ind w:left="33" w:right="-33" w:hanging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DiscussanddescribetherapiesforOADincludingbronchodilators, leukotrieneinhibitors,mastcellstabilisers,theophylline,inh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lastRenderedPageBreak/>
              <w:t>aledand systemicsteroids,oxygenandimmunotherapy</w:t>
            </w:r>
          </w:p>
        </w:tc>
        <w:tc>
          <w:tcPr>
            <w:tcW w:w="1275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Seminar</w:t>
            </w:r>
          </w:p>
        </w:tc>
        <w:tc>
          <w:tcPr>
            <w:tcW w:w="1701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Pharmacology</w:t>
            </w:r>
          </w:p>
        </w:tc>
        <w:tc>
          <w:tcPr>
            <w:tcW w:w="99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CT2.16</w:t>
            </w:r>
          </w:p>
        </w:tc>
      </w:tr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98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DescribeanddiscusstheindicationsforvaccinationsinOAD</w:t>
            </w:r>
          </w:p>
        </w:tc>
        <w:tc>
          <w:tcPr>
            <w:tcW w:w="1275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701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CT2.17</w:t>
            </w:r>
          </w:p>
        </w:tc>
      </w:tr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8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Describeanddiscusstheprinciplesanduseofoxygentherapyin thehospitalandathome</w:t>
            </w:r>
          </w:p>
        </w:tc>
        <w:tc>
          <w:tcPr>
            <w:tcW w:w="1275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1701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357FF" w:rsidRPr="0044469F" w:rsidRDefault="006357FF" w:rsidP="0040475E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CT2.20</w:t>
            </w:r>
          </w:p>
        </w:tc>
      </w:tr>
      <w:tr w:rsidR="006357FF" w:rsidRPr="0044469F" w:rsidTr="0040475E">
        <w:tc>
          <w:tcPr>
            <w:tcW w:w="617" w:type="dxa"/>
            <w:vMerge w:val="restart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8" w:type="dxa"/>
            <w:vMerge w:val="restart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DiscussanddescribetheimpactofOADonthesocietyand workplace</w:t>
            </w:r>
          </w:p>
        </w:tc>
        <w:tc>
          <w:tcPr>
            <w:tcW w:w="1275" w:type="dxa"/>
            <w:vMerge w:val="restart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 Directed Learning</w:t>
            </w:r>
          </w:p>
        </w:tc>
        <w:tc>
          <w:tcPr>
            <w:tcW w:w="1701" w:type="dxa"/>
            <w:vMerge w:val="restart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CommunityMedicine</w:t>
            </w:r>
          </w:p>
        </w:tc>
        <w:tc>
          <w:tcPr>
            <w:tcW w:w="993" w:type="dxa"/>
            <w:vMerge w:val="restart"/>
          </w:tcPr>
          <w:p w:rsidR="006357FF" w:rsidRPr="0044469F" w:rsidRDefault="006357FF" w:rsidP="0040475E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CT2.25</w:t>
            </w:r>
          </w:p>
          <w:p w:rsidR="006357FF" w:rsidRPr="0044469F" w:rsidRDefault="006357FF" w:rsidP="0040475E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CT2.26</w:t>
            </w:r>
          </w:p>
        </w:tc>
      </w:tr>
      <w:tr w:rsidR="006357FF" w:rsidRPr="0044469F" w:rsidTr="0040475E">
        <w:tc>
          <w:tcPr>
            <w:tcW w:w="617" w:type="dxa"/>
            <w:vMerge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tabs>
                <w:tab w:val="left" w:pos="0"/>
              </w:tabs>
              <w:spacing w:before="35" w:line="255" w:lineRule="auto"/>
              <w:ind w:left="33" w:right="-33" w:hanging="3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DiscussanddescribepreventivemeasurestoreduceOADin workplaces</w:t>
            </w:r>
          </w:p>
          <w:p w:rsidR="006357FF" w:rsidRPr="0044469F" w:rsidRDefault="006357FF" w:rsidP="0040475E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57FF" w:rsidRPr="0044469F" w:rsidRDefault="006357FF" w:rsidP="0040475E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</w:p>
        </w:tc>
      </w:tr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tabs>
                <w:tab w:val="left" w:pos="0"/>
              </w:tabs>
              <w:spacing w:before="35" w:line="255" w:lineRule="auto"/>
              <w:ind w:left="33" w:right="-33" w:hanging="33"/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Demonstratethecorrecttechinquetoperform&amp;interpretSpirometry</w:t>
            </w:r>
          </w:p>
        </w:tc>
        <w:tc>
          <w:tcPr>
            <w:tcW w:w="1275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Seminar</w:t>
            </w:r>
          </w:p>
        </w:tc>
        <w:tc>
          <w:tcPr>
            <w:tcW w:w="1701" w:type="dxa"/>
          </w:tcPr>
          <w:p w:rsidR="006357FF" w:rsidRPr="0044469F" w:rsidRDefault="006357FF" w:rsidP="0040475E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993" w:type="dxa"/>
          </w:tcPr>
          <w:p w:rsidR="006357FF" w:rsidRPr="0044469F" w:rsidRDefault="006357FF" w:rsidP="0040475E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PY6.8</w:t>
            </w:r>
          </w:p>
        </w:tc>
      </w:tr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tabs>
                <w:tab w:val="left" w:pos="0"/>
              </w:tabs>
              <w:spacing w:before="35" w:line="255" w:lineRule="auto"/>
              <w:ind w:left="33" w:right="-33" w:hanging="33"/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57FF" w:rsidRPr="0044469F" w:rsidRDefault="006357FF" w:rsidP="0040475E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993" w:type="dxa"/>
          </w:tcPr>
          <w:p w:rsidR="006357FF" w:rsidRPr="0044469F" w:rsidRDefault="006357FF" w:rsidP="0040475E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</w:p>
        </w:tc>
      </w:tr>
      <w:tr w:rsidR="006357FF" w:rsidRPr="0044469F" w:rsidTr="0040475E">
        <w:tc>
          <w:tcPr>
            <w:tcW w:w="617" w:type="dxa"/>
            <w:vAlign w:val="center"/>
          </w:tcPr>
          <w:p w:rsidR="006357FF" w:rsidRPr="0044469F" w:rsidRDefault="006357FF" w:rsidP="004047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:rsidR="006357FF" w:rsidRPr="0044469F" w:rsidRDefault="006357FF" w:rsidP="0040475E">
            <w:pPr>
              <w:tabs>
                <w:tab w:val="left" w:pos="0"/>
              </w:tabs>
              <w:spacing w:before="35" w:line="255" w:lineRule="auto"/>
              <w:ind w:left="33" w:right="-33" w:hanging="33"/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57FF" w:rsidRPr="0044469F" w:rsidRDefault="006357FF" w:rsidP="00404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57FF" w:rsidRPr="0044469F" w:rsidRDefault="006357FF" w:rsidP="0040475E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993" w:type="dxa"/>
          </w:tcPr>
          <w:p w:rsidR="006357FF" w:rsidRPr="0044469F" w:rsidRDefault="006357FF" w:rsidP="0040475E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</w:p>
        </w:tc>
      </w:tr>
    </w:tbl>
    <w:p w:rsidR="006357FF" w:rsidRDefault="006357FF" w:rsidP="006357FF">
      <w:pPr>
        <w:ind w:left="720" w:hanging="720"/>
        <w:rPr>
          <w:b/>
          <w:color w:val="000000"/>
          <w:sz w:val="28"/>
          <w:szCs w:val="27"/>
        </w:rPr>
      </w:pPr>
    </w:p>
    <w:p w:rsidR="006357FF" w:rsidRDefault="006357FF" w:rsidP="006357FF">
      <w:pPr>
        <w:ind w:left="426" w:hanging="426"/>
      </w:pPr>
      <w:r w:rsidRPr="00970B2B">
        <w:rPr>
          <w:b/>
          <w:color w:val="000000"/>
          <w:sz w:val="28"/>
          <w:szCs w:val="27"/>
        </w:rPr>
        <w:tab/>
      </w:r>
    </w:p>
    <w:p w:rsidR="00F11298" w:rsidRPr="00335D9A" w:rsidRDefault="00F11298" w:rsidP="00C603B3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F11298" w:rsidRDefault="00F11298" w:rsidP="00C603B3">
      <w:pPr>
        <w:pStyle w:val="NoSpacing"/>
        <w:rPr>
          <w:rFonts w:ascii="Times New Roman" w:hAnsi="Times New Roman" w:cs="Times New Roman"/>
        </w:rPr>
      </w:pPr>
    </w:p>
    <w:p w:rsidR="00335D9A" w:rsidRDefault="00335D9A" w:rsidP="00C603B3">
      <w:pPr>
        <w:pStyle w:val="NoSpacing"/>
        <w:rPr>
          <w:rFonts w:ascii="Times New Roman" w:hAnsi="Times New Roman" w:cs="Times New Roman"/>
        </w:rPr>
      </w:pPr>
    </w:p>
    <w:p w:rsidR="00F11298" w:rsidRPr="00335D9A" w:rsidRDefault="00EA0175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37EF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Department of Pediatrics:</w:t>
      </w:r>
    </w:p>
    <w:tbl>
      <w:tblPr>
        <w:tblStyle w:val="TableGrid"/>
        <w:tblW w:w="0" w:type="auto"/>
        <w:tblLook w:val="04A0"/>
      </w:tblPr>
      <w:tblGrid>
        <w:gridCol w:w="985"/>
        <w:gridCol w:w="3613"/>
        <w:gridCol w:w="1901"/>
        <w:gridCol w:w="2743"/>
      </w:tblGrid>
      <w:tr w:rsidR="00293D51" w:rsidTr="00293D51">
        <w:tc>
          <w:tcPr>
            <w:tcW w:w="988" w:type="dxa"/>
          </w:tcPr>
          <w:p w:rsidR="00293D51" w:rsidRDefault="00293D51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3624" w:type="dxa"/>
          </w:tcPr>
          <w:p w:rsidR="00293D51" w:rsidRDefault="00293D51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Competency addressed</w:t>
            </w:r>
          </w:p>
        </w:tc>
        <w:tc>
          <w:tcPr>
            <w:tcW w:w="1904" w:type="dxa"/>
          </w:tcPr>
          <w:p w:rsidR="00293D51" w:rsidRDefault="00293D51" w:rsidP="00C603B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293D51" w:rsidRDefault="00293D51" w:rsidP="00C603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93D51" w:rsidTr="00293D51">
        <w:tc>
          <w:tcPr>
            <w:tcW w:w="988" w:type="dxa"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4" w:type="dxa"/>
          </w:tcPr>
          <w:p w:rsidR="00293D51" w:rsidRDefault="00293D51" w:rsidP="00EA0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the department and skills, wards, </w:t>
            </w:r>
          </w:p>
          <w:p w:rsidR="00293D51" w:rsidRDefault="00293D51" w:rsidP="00EA0175">
            <w:r>
              <w:rPr>
                <w:rFonts w:ascii="Times New Roman" w:hAnsi="Times New Roman" w:cs="Times New Roman"/>
              </w:rPr>
              <w:t>Introduce c</w:t>
            </w:r>
            <w:r w:rsidRPr="00407D6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linic clerkship </w:t>
            </w:r>
            <w:r>
              <w:rPr>
                <w:rFonts w:ascii="Times New Roman" w:hAnsi="Times New Roman" w:cs="Times New Roman"/>
              </w:rPr>
              <w:t>concept to students</w:t>
            </w:r>
            <w:r>
              <w:t>&amp; attach students to mentors</w:t>
            </w:r>
          </w:p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 w:val="restart"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Depending on the clinical material following will be focussed:</w:t>
            </w:r>
          </w:p>
          <w:p w:rsidR="00293D51" w:rsidRPr="00293D51" w:rsidRDefault="00293D51" w:rsidP="00293D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t xml:space="preserve">History taking in pediatrics  </w:t>
            </w:r>
          </w:p>
          <w:p w:rsidR="00293D51" w:rsidRPr="00293D51" w:rsidRDefault="00293D51" w:rsidP="00293D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t xml:space="preserve">Anthropometry, Normal growth and development </w:t>
            </w:r>
          </w:p>
          <w:p w:rsidR="00293D51" w:rsidRPr="00293D51" w:rsidRDefault="00293D51" w:rsidP="00293D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t xml:space="preserve"> History taking in neonates with emphasis on ante-natal history</w:t>
            </w:r>
          </w:p>
          <w:p w:rsidR="00293D51" w:rsidRPr="00293D51" w:rsidRDefault="00293D51" w:rsidP="00293D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t xml:space="preserve"> General physical Examination of a child </w:t>
            </w:r>
          </w:p>
          <w:p w:rsidR="00293D51" w:rsidRPr="00293D51" w:rsidRDefault="00293D51" w:rsidP="00293D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t>Examination of a newborn</w:t>
            </w:r>
          </w:p>
          <w:p w:rsidR="00293D51" w:rsidRPr="00293D51" w:rsidRDefault="00293D51" w:rsidP="00293D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t xml:space="preserve"> Findings in a normal newborn baby including neonatal reflex</w:t>
            </w:r>
          </w:p>
          <w:p w:rsidR="00293D51" w:rsidRPr="00293D51" w:rsidRDefault="00293D51" w:rsidP="00293D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t xml:space="preserve"> General danger signs in a child</w:t>
            </w:r>
          </w:p>
          <w:p w:rsidR="00293D51" w:rsidRPr="00293D51" w:rsidRDefault="00293D51" w:rsidP="00293D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t xml:space="preserve"> Danger signs/signs of possible serious bacterial infection in a newborn </w:t>
            </w:r>
          </w:p>
          <w:p w:rsidR="00293D51" w:rsidRDefault="00293D51" w:rsidP="00293D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t xml:space="preserve">Case of diarrhoea </w:t>
            </w:r>
          </w:p>
        </w:tc>
      </w:tr>
      <w:tr w:rsidR="00293D51" w:rsidTr="00293D51">
        <w:tc>
          <w:tcPr>
            <w:tcW w:w="988" w:type="dxa"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3624" w:type="dxa"/>
          </w:tcPr>
          <w:p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PE1.2 Discuss and describe the patterns of growth in infants, children and</w:t>
            </w:r>
          </w:p>
          <w:p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adolescents</w:t>
            </w:r>
          </w:p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and examination</w:t>
            </w:r>
          </w:p>
        </w:tc>
        <w:tc>
          <w:tcPr>
            <w:tcW w:w="2500" w:type="dxa"/>
            <w:vMerge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93D51" w:rsidTr="00293D51">
        <w:tc>
          <w:tcPr>
            <w:tcW w:w="988" w:type="dxa"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3624" w:type="dxa"/>
          </w:tcPr>
          <w:p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PE1.3 Discuss and describe the methods of assessment of growth</w:t>
            </w:r>
          </w:p>
          <w:p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including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use of WHO and Indian national standards. Enumerate</w:t>
            </w:r>
          </w:p>
          <w:p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 parameters used for assessment of physical growth in infants,</w:t>
            </w:r>
          </w:p>
          <w:p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children and adolescents</w:t>
            </w:r>
          </w:p>
          <w:p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4" w:type="dxa"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and examination and interpret normal findings</w:t>
            </w:r>
          </w:p>
        </w:tc>
        <w:tc>
          <w:tcPr>
            <w:tcW w:w="2500" w:type="dxa"/>
            <w:vMerge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93D51" w:rsidTr="00293D51">
        <w:tc>
          <w:tcPr>
            <w:tcW w:w="988" w:type="dxa"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3624" w:type="dxa"/>
          </w:tcPr>
          <w:p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PE1.4 Perform Anthropometric measurements, document in growth charts</w:t>
            </w:r>
          </w:p>
          <w:p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and interpret</w:t>
            </w:r>
          </w:p>
          <w:p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4" w:type="dxa"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and examination and interpret normal findings &amp; differentiate from abnormal</w:t>
            </w:r>
          </w:p>
        </w:tc>
        <w:tc>
          <w:tcPr>
            <w:tcW w:w="2500" w:type="dxa"/>
            <w:vMerge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93D51" w:rsidTr="00293D51">
        <w:tc>
          <w:tcPr>
            <w:tcW w:w="988" w:type="dxa"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3624" w:type="dxa"/>
          </w:tcPr>
          <w:p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PE1.5 Define development and discuss the normal developmental mile</w:t>
            </w:r>
          </w:p>
          <w:p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stones with respect to motor, behaviour, social, adaptive and</w:t>
            </w:r>
          </w:p>
          <w:p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language</w:t>
            </w:r>
          </w:p>
          <w:p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4" w:type="dxa"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and examination and interpret normal findings &amp; differentiate from abnormal</w:t>
            </w:r>
          </w:p>
        </w:tc>
        <w:tc>
          <w:tcPr>
            <w:tcW w:w="2500" w:type="dxa"/>
            <w:vMerge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93D51" w:rsidTr="00293D51">
        <w:tc>
          <w:tcPr>
            <w:tcW w:w="988" w:type="dxa"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3624" w:type="dxa"/>
          </w:tcPr>
          <w:p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PE1.6 Discuss the methods of assessment of development</w:t>
            </w:r>
          </w:p>
        </w:tc>
        <w:tc>
          <w:tcPr>
            <w:tcW w:w="1904" w:type="dxa"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93D51" w:rsidTr="00293D51">
        <w:tc>
          <w:tcPr>
            <w:tcW w:w="988" w:type="dxa"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3624" w:type="dxa"/>
          </w:tcPr>
          <w:p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PE1.7 Perform Developmental assessment and interpret S P N</w:t>
            </w:r>
          </w:p>
        </w:tc>
        <w:tc>
          <w:tcPr>
            <w:tcW w:w="1904" w:type="dxa"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93D51" w:rsidTr="00293D51">
        <w:tc>
          <w:tcPr>
            <w:tcW w:w="988" w:type="dxa"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8-10</w:t>
            </w:r>
          </w:p>
        </w:tc>
        <w:tc>
          <w:tcPr>
            <w:tcW w:w="3624" w:type="dxa"/>
          </w:tcPr>
          <w:p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Skill assessment, ward leaving and feedback</w:t>
            </w:r>
          </w:p>
        </w:tc>
        <w:tc>
          <w:tcPr>
            <w:tcW w:w="1904" w:type="dxa"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Appropriate feedback and display on notice board</w:t>
            </w:r>
          </w:p>
        </w:tc>
        <w:tc>
          <w:tcPr>
            <w:tcW w:w="2500" w:type="dxa"/>
            <w:vMerge/>
          </w:tcPr>
          <w:p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A0175" w:rsidRDefault="00EA0175" w:rsidP="00C603B3">
      <w:pPr>
        <w:pStyle w:val="NoSpacing"/>
        <w:rPr>
          <w:rFonts w:ascii="Times New Roman" w:hAnsi="Times New Roman" w:cs="Times New Roman"/>
        </w:rPr>
      </w:pPr>
    </w:p>
    <w:p w:rsidR="00AF3033" w:rsidRDefault="00AF3033" w:rsidP="00C603B3">
      <w:pPr>
        <w:pStyle w:val="NoSpacing"/>
        <w:rPr>
          <w:rFonts w:ascii="Times New Roman" w:hAnsi="Times New Roman" w:cs="Times New Roman"/>
        </w:rPr>
      </w:pPr>
    </w:p>
    <w:p w:rsidR="00AF3033" w:rsidRDefault="00AF3033" w:rsidP="00C603B3">
      <w:pPr>
        <w:pStyle w:val="NoSpacing"/>
        <w:rPr>
          <w:rFonts w:ascii="Times New Roman" w:hAnsi="Times New Roman" w:cs="Times New Roman"/>
        </w:rPr>
      </w:pPr>
    </w:p>
    <w:p w:rsidR="00AF3033" w:rsidRDefault="00AF3033" w:rsidP="00C603B3">
      <w:pPr>
        <w:pStyle w:val="NoSpacing"/>
        <w:rPr>
          <w:rFonts w:ascii="Times New Roman" w:hAnsi="Times New Roman" w:cs="Times New Roman"/>
        </w:rPr>
      </w:pPr>
    </w:p>
    <w:p w:rsidR="00AF3033" w:rsidRDefault="00AF3033" w:rsidP="00C603B3">
      <w:pPr>
        <w:pStyle w:val="NoSpacing"/>
        <w:rPr>
          <w:rFonts w:ascii="Times New Roman" w:hAnsi="Times New Roman" w:cs="Times New Roman"/>
        </w:rPr>
      </w:pPr>
    </w:p>
    <w:p w:rsidR="00AF3033" w:rsidRDefault="00AF3033" w:rsidP="00C603B3">
      <w:pPr>
        <w:pStyle w:val="NoSpacing"/>
        <w:rPr>
          <w:rFonts w:ascii="Times New Roman" w:hAnsi="Times New Roman" w:cs="Times New Roman"/>
        </w:rPr>
      </w:pPr>
    </w:p>
    <w:p w:rsidR="00AF3033" w:rsidRPr="00917DEC" w:rsidRDefault="00A71716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37EF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Dermatology</w:t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A71716" w:rsidTr="00A71716">
        <w:tc>
          <w:tcPr>
            <w:tcW w:w="3005" w:type="dxa"/>
          </w:tcPr>
          <w:p w:rsidR="00A71716" w:rsidRDefault="00A71716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3005" w:type="dxa"/>
          </w:tcPr>
          <w:p w:rsidR="00A71716" w:rsidRDefault="00A71716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Competency</w:t>
            </w:r>
          </w:p>
        </w:tc>
        <w:tc>
          <w:tcPr>
            <w:tcW w:w="3006" w:type="dxa"/>
          </w:tcPr>
          <w:p w:rsidR="00A71716" w:rsidRDefault="00A71716" w:rsidP="00C603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71716" w:rsidTr="00A71716">
        <w:tc>
          <w:tcPr>
            <w:tcW w:w="3005" w:type="dxa"/>
          </w:tcPr>
          <w:p w:rsidR="00A71716" w:rsidRDefault="00A71716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</w:tcPr>
          <w:p w:rsidR="00A71716" w:rsidRDefault="00A71716" w:rsidP="00A71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the department and skills, wards, </w:t>
            </w:r>
          </w:p>
          <w:p w:rsidR="00A71716" w:rsidRDefault="00A71716" w:rsidP="00A71716">
            <w:r>
              <w:rPr>
                <w:rFonts w:ascii="Times New Roman" w:hAnsi="Times New Roman" w:cs="Times New Roman"/>
              </w:rPr>
              <w:t xml:space="preserve">Introduce </w:t>
            </w:r>
            <w:r w:rsidRPr="00407D63">
              <w:rPr>
                <w:rFonts w:ascii="Times New Roman" w:hAnsi="Times New Roman" w:cs="Times New Roman"/>
                <w:b/>
                <w:bCs/>
                <w:i/>
                <w:iCs/>
              </w:rPr>
              <w:t>clinic clerkship</w:t>
            </w:r>
            <w:r>
              <w:rPr>
                <w:rFonts w:ascii="Times New Roman" w:hAnsi="Times New Roman" w:cs="Times New Roman"/>
              </w:rPr>
              <w:t xml:space="preserve"> concept to students</w:t>
            </w:r>
            <w:r>
              <w:t>&amp; attach students to mentors</w:t>
            </w:r>
          </w:p>
          <w:p w:rsidR="00A71716" w:rsidRDefault="00A71716" w:rsidP="00C603B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A71716" w:rsidRDefault="00A71716" w:rsidP="00C603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71716" w:rsidTr="00A71716">
        <w:tc>
          <w:tcPr>
            <w:tcW w:w="3005" w:type="dxa"/>
          </w:tcPr>
          <w:p w:rsidR="00A71716" w:rsidRDefault="00A71716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3005" w:type="dxa"/>
          </w:tcPr>
          <w:p w:rsidR="00A71716" w:rsidRDefault="00A71716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9"/>
                <w:szCs w:val="19"/>
              </w:rPr>
              <w:t>DR1.1 Enumerate the causative and risk factors of acne</w:t>
            </w:r>
          </w:p>
        </w:tc>
        <w:tc>
          <w:tcPr>
            <w:tcW w:w="3006" w:type="dxa"/>
          </w:tcPr>
          <w:p w:rsidR="00A71716" w:rsidRDefault="00A71716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and examination</w:t>
            </w:r>
          </w:p>
        </w:tc>
      </w:tr>
      <w:tr w:rsidR="00A71716" w:rsidTr="00A71716">
        <w:tc>
          <w:tcPr>
            <w:tcW w:w="3005" w:type="dxa"/>
          </w:tcPr>
          <w:p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 w:rsidRPr="00C62E8D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3005" w:type="dxa"/>
          </w:tcPr>
          <w:p w:rsidR="00A71716" w:rsidRDefault="00A71716" w:rsidP="00A71716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DR1.2 Identify and grade the various common types of acne</w:t>
            </w:r>
          </w:p>
        </w:tc>
        <w:tc>
          <w:tcPr>
            <w:tcW w:w="3006" w:type="dxa"/>
          </w:tcPr>
          <w:p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and examination interpretation</w:t>
            </w:r>
          </w:p>
        </w:tc>
      </w:tr>
      <w:tr w:rsidR="00A71716" w:rsidTr="00A71716">
        <w:tc>
          <w:tcPr>
            <w:tcW w:w="3005" w:type="dxa"/>
          </w:tcPr>
          <w:p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 w:rsidRPr="00C62E8D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3005" w:type="dxa"/>
          </w:tcPr>
          <w:p w:rsidR="00A71716" w:rsidRDefault="00A71716" w:rsidP="00A7171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DR1.3 Describe the treatment and preventive measures for various kinds of</w:t>
            </w:r>
          </w:p>
          <w:p w:rsidR="00A71716" w:rsidRDefault="00A71716" w:rsidP="00A7171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acne</w:t>
            </w:r>
          </w:p>
          <w:p w:rsidR="00A71716" w:rsidRDefault="00A71716" w:rsidP="00A71716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</w:tcPr>
          <w:p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and examination interpretation, d/d</w:t>
            </w:r>
          </w:p>
        </w:tc>
      </w:tr>
      <w:tr w:rsidR="00A71716" w:rsidTr="00A71716">
        <w:tc>
          <w:tcPr>
            <w:tcW w:w="3005" w:type="dxa"/>
          </w:tcPr>
          <w:p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 w:rsidRPr="00C62E8D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3005" w:type="dxa"/>
          </w:tcPr>
          <w:p w:rsidR="00A71716" w:rsidRDefault="00A71716" w:rsidP="00A7171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DR2.1 Identify and differentiate vitiligo from other causes of hypopigmented</w:t>
            </w:r>
          </w:p>
          <w:p w:rsidR="00A71716" w:rsidRDefault="00A71716" w:rsidP="00A7171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lesions</w:t>
            </w:r>
          </w:p>
          <w:p w:rsidR="00A71716" w:rsidRDefault="00A71716" w:rsidP="00A7171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</w:tcPr>
          <w:p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and examination interpretation, d/d, management options in conditions</w:t>
            </w:r>
          </w:p>
        </w:tc>
      </w:tr>
      <w:tr w:rsidR="00A71716" w:rsidTr="00A71716">
        <w:tc>
          <w:tcPr>
            <w:tcW w:w="3005" w:type="dxa"/>
          </w:tcPr>
          <w:p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 w:rsidRPr="00C62E8D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3005" w:type="dxa"/>
          </w:tcPr>
          <w:p w:rsidR="00A71716" w:rsidRDefault="00A71716" w:rsidP="00A7171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DR3.1 Identify and distinguish psoriatic lesions from other</w:t>
            </w:r>
          </w:p>
        </w:tc>
        <w:tc>
          <w:tcPr>
            <w:tcW w:w="3006" w:type="dxa"/>
          </w:tcPr>
          <w:p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 w:rsidRPr="000F2C57">
              <w:rPr>
                <w:rFonts w:ascii="Times New Roman" w:hAnsi="Times New Roman" w:cs="Times New Roman"/>
              </w:rPr>
              <w:t>History and examination interpretation, d/d, management options</w:t>
            </w:r>
          </w:p>
        </w:tc>
      </w:tr>
      <w:tr w:rsidR="00A71716" w:rsidTr="00A71716">
        <w:tc>
          <w:tcPr>
            <w:tcW w:w="3005" w:type="dxa"/>
          </w:tcPr>
          <w:p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 w:rsidRPr="00C62E8D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3005" w:type="dxa"/>
          </w:tcPr>
          <w:p w:rsidR="00A71716" w:rsidRDefault="00A71716" w:rsidP="00A7171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DR4.1 Identify and distinguish lichen planus lesions from other causes </w:t>
            </w:r>
          </w:p>
        </w:tc>
        <w:tc>
          <w:tcPr>
            <w:tcW w:w="3006" w:type="dxa"/>
          </w:tcPr>
          <w:p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 w:rsidRPr="000F2C57">
              <w:rPr>
                <w:rFonts w:ascii="Times New Roman" w:hAnsi="Times New Roman" w:cs="Times New Roman"/>
              </w:rPr>
              <w:t>History and examination interpretation, d/d, management options</w:t>
            </w:r>
          </w:p>
        </w:tc>
      </w:tr>
      <w:tr w:rsidR="00A71716" w:rsidTr="00A71716">
        <w:tc>
          <w:tcPr>
            <w:tcW w:w="3005" w:type="dxa"/>
          </w:tcPr>
          <w:p w:rsidR="00A71716" w:rsidRPr="00C62E8D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005" w:type="dxa"/>
          </w:tcPr>
          <w:p w:rsidR="00A71716" w:rsidRDefault="00A71716" w:rsidP="00A7171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Skill assessment, ward leaving and feedback</w:t>
            </w:r>
          </w:p>
        </w:tc>
        <w:tc>
          <w:tcPr>
            <w:tcW w:w="3006" w:type="dxa"/>
          </w:tcPr>
          <w:p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A71716" w:rsidRDefault="00A71716" w:rsidP="00C603B3">
      <w:pPr>
        <w:pStyle w:val="NoSpacing"/>
        <w:rPr>
          <w:rFonts w:ascii="Times New Roman" w:hAnsi="Times New Roman" w:cs="Times New Roman"/>
        </w:rPr>
      </w:pPr>
    </w:p>
    <w:p w:rsidR="007A2072" w:rsidRDefault="007A2072" w:rsidP="00A71716">
      <w:pPr>
        <w:pStyle w:val="NoSpacing"/>
        <w:rPr>
          <w:rFonts w:ascii="Times New Roman" w:hAnsi="Times New Roman" w:cs="Times New Roman"/>
        </w:rPr>
      </w:pPr>
    </w:p>
    <w:p w:rsidR="00AF3033" w:rsidRPr="007A2072" w:rsidRDefault="00AF3033" w:rsidP="00A71716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37EF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Department of OBG</w:t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AF3033" w:rsidTr="00AF3033">
        <w:tc>
          <w:tcPr>
            <w:tcW w:w="3005" w:type="dxa"/>
          </w:tcPr>
          <w:p w:rsidR="00AF3033" w:rsidRDefault="00AF3033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3005" w:type="dxa"/>
          </w:tcPr>
          <w:p w:rsidR="00AF3033" w:rsidRDefault="00AF3033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Competency</w:t>
            </w:r>
          </w:p>
        </w:tc>
        <w:tc>
          <w:tcPr>
            <w:tcW w:w="3006" w:type="dxa"/>
          </w:tcPr>
          <w:p w:rsidR="00AF3033" w:rsidRDefault="00FA2C2A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competencies addressed</w:t>
            </w:r>
          </w:p>
        </w:tc>
      </w:tr>
      <w:tr w:rsidR="00AF3033" w:rsidTr="00AF3033">
        <w:tc>
          <w:tcPr>
            <w:tcW w:w="3005" w:type="dxa"/>
          </w:tcPr>
          <w:p w:rsidR="00AF3033" w:rsidRDefault="00AF3033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4E09">
              <w:rPr>
                <w:rFonts w:ascii="Times New Roman" w:hAnsi="Times New Roman" w:cs="Times New Roman"/>
              </w:rPr>
              <w:t xml:space="preserve"> (STUDENTS DIVIDED INTO SMALL GROUPS</w:t>
            </w:r>
          </w:p>
        </w:tc>
        <w:tc>
          <w:tcPr>
            <w:tcW w:w="3005" w:type="dxa"/>
          </w:tcPr>
          <w:p w:rsidR="00AF3033" w:rsidRDefault="00FA2C2A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the department and subject, wards, OT,IPD</w:t>
            </w:r>
            <w:r w:rsidR="00C47D90">
              <w:rPr>
                <w:rFonts w:ascii="Times New Roman" w:hAnsi="Times New Roman" w:cs="Times New Roman"/>
              </w:rPr>
              <w:t xml:space="preserve">, introduce </w:t>
            </w:r>
            <w:r w:rsidR="00C47D90" w:rsidRPr="00407D63">
              <w:rPr>
                <w:rFonts w:ascii="Times New Roman" w:hAnsi="Times New Roman" w:cs="Times New Roman"/>
                <w:b/>
                <w:bCs/>
                <w:i/>
                <w:iCs/>
              </w:rPr>
              <w:t>clinic clerkship</w:t>
            </w:r>
            <w:r w:rsidR="00C47D90">
              <w:rPr>
                <w:rFonts w:ascii="Times New Roman" w:hAnsi="Times New Roman" w:cs="Times New Roman"/>
              </w:rPr>
              <w:t xml:space="preserve"> concept to students</w:t>
            </w:r>
          </w:p>
        </w:tc>
        <w:tc>
          <w:tcPr>
            <w:tcW w:w="3006" w:type="dxa"/>
          </w:tcPr>
          <w:p w:rsidR="00AF3033" w:rsidRDefault="00FA2C2A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Division of beds and assign each to different teachers, introduce </w:t>
            </w:r>
            <w:r w:rsidRPr="00407D63">
              <w:rPr>
                <w:rFonts w:ascii="Times New Roman" w:hAnsi="Times New Roman" w:cs="Times New Roman"/>
                <w:b/>
                <w:bCs/>
                <w:i/>
                <w:iCs/>
              </w:rPr>
              <w:t>clinic clerkship</w:t>
            </w:r>
            <w:r>
              <w:rPr>
                <w:rFonts w:ascii="Times New Roman" w:hAnsi="Times New Roman" w:cs="Times New Roman"/>
              </w:rPr>
              <w:t xml:space="preserve"> concept to students</w:t>
            </w:r>
          </w:p>
        </w:tc>
      </w:tr>
      <w:tr w:rsidR="00AF3033" w:rsidTr="00AF3033"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384574">
              <w:rPr>
                <w:rFonts w:ascii="Arial" w:hAnsi="Arial" w:cs="Arial"/>
                <w:sz w:val="19"/>
                <w:szCs w:val="19"/>
              </w:rPr>
              <w:t>OG35.1 Obtain a logical sequence of history</w:t>
            </w:r>
          </w:p>
        </w:tc>
        <w:tc>
          <w:tcPr>
            <w:tcW w:w="3006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Demographic characters and significance, value of good communication</w:t>
            </w:r>
          </w:p>
        </w:tc>
      </w:tr>
      <w:tr w:rsidR="00AF3033" w:rsidTr="00AF3033"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384574">
              <w:rPr>
                <w:rFonts w:ascii="Arial" w:hAnsi="Arial" w:cs="Arial"/>
                <w:sz w:val="19"/>
                <w:szCs w:val="19"/>
              </w:rPr>
              <w:t>OG35.1 Obtain a logical sequence of history</w:t>
            </w:r>
          </w:p>
        </w:tc>
        <w:tc>
          <w:tcPr>
            <w:tcW w:w="3006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0E46B7">
              <w:rPr>
                <w:rFonts w:ascii="Times New Roman" w:hAnsi="Times New Roman" w:cs="Times New Roman"/>
              </w:rPr>
              <w:t xml:space="preserve">Demographic characters and significance, </w:t>
            </w:r>
            <w:r>
              <w:rPr>
                <w:rFonts w:ascii="Times New Roman" w:hAnsi="Times New Roman" w:cs="Times New Roman"/>
              </w:rPr>
              <w:t>value of patient listening</w:t>
            </w:r>
          </w:p>
        </w:tc>
      </w:tr>
      <w:tr w:rsidR="00AF3033" w:rsidTr="00AF3033"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384574">
              <w:rPr>
                <w:rFonts w:ascii="Arial" w:hAnsi="Arial" w:cs="Arial"/>
                <w:sz w:val="19"/>
                <w:szCs w:val="19"/>
              </w:rPr>
              <w:t xml:space="preserve">OG35.1 Obtain a logical </w:t>
            </w:r>
            <w:r w:rsidRPr="00384574">
              <w:rPr>
                <w:rFonts w:ascii="Arial" w:hAnsi="Arial" w:cs="Arial"/>
                <w:sz w:val="19"/>
                <w:szCs w:val="19"/>
              </w:rPr>
              <w:lastRenderedPageBreak/>
              <w:t>sequence of history</w:t>
            </w:r>
          </w:p>
        </w:tc>
        <w:tc>
          <w:tcPr>
            <w:tcW w:w="3006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0E46B7">
              <w:rPr>
                <w:rFonts w:ascii="Times New Roman" w:hAnsi="Times New Roman" w:cs="Times New Roman"/>
              </w:rPr>
              <w:lastRenderedPageBreak/>
              <w:t xml:space="preserve">Demographic characters and </w:t>
            </w:r>
            <w:r w:rsidRPr="000E46B7">
              <w:rPr>
                <w:rFonts w:ascii="Times New Roman" w:hAnsi="Times New Roman" w:cs="Times New Roman"/>
              </w:rPr>
              <w:lastRenderedPageBreak/>
              <w:t>significance, value of good communication</w:t>
            </w:r>
            <w:r>
              <w:rPr>
                <w:rFonts w:ascii="Times New Roman" w:hAnsi="Times New Roman" w:cs="Times New Roman"/>
              </w:rPr>
              <w:t xml:space="preserve"> and respect to patient and family</w:t>
            </w:r>
          </w:p>
        </w:tc>
      </w:tr>
      <w:tr w:rsidR="00AF3033" w:rsidTr="00AF3033"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384574">
              <w:rPr>
                <w:rFonts w:ascii="Arial" w:hAnsi="Arial" w:cs="Arial"/>
                <w:sz w:val="19"/>
                <w:szCs w:val="19"/>
              </w:rPr>
              <w:t>OG35.1 Obtain a logical sequence of history</w:t>
            </w:r>
          </w:p>
        </w:tc>
        <w:tc>
          <w:tcPr>
            <w:tcW w:w="3006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0E46B7">
              <w:rPr>
                <w:rFonts w:ascii="Times New Roman" w:hAnsi="Times New Roman" w:cs="Times New Roman"/>
              </w:rPr>
              <w:t>Demographic characters and significance, value of good communication</w:t>
            </w:r>
          </w:p>
        </w:tc>
      </w:tr>
      <w:tr w:rsidR="00AF3033" w:rsidTr="00AF3033"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384574">
              <w:rPr>
                <w:rFonts w:ascii="Arial" w:hAnsi="Arial" w:cs="Arial"/>
                <w:sz w:val="19"/>
                <w:szCs w:val="19"/>
              </w:rPr>
              <w:t>OG35.1 Obtain a logical sequence of history</w:t>
            </w:r>
          </w:p>
        </w:tc>
        <w:tc>
          <w:tcPr>
            <w:tcW w:w="3006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0E46B7">
              <w:rPr>
                <w:rFonts w:ascii="Times New Roman" w:hAnsi="Times New Roman" w:cs="Times New Roman"/>
              </w:rPr>
              <w:t>Demographic characters and significance, value of good communication</w:t>
            </w:r>
          </w:p>
        </w:tc>
      </w:tr>
      <w:tr w:rsidR="00AF3033" w:rsidTr="00AF3033"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384574">
              <w:rPr>
                <w:rFonts w:ascii="Arial" w:hAnsi="Arial" w:cs="Arial"/>
                <w:sz w:val="19"/>
                <w:szCs w:val="19"/>
              </w:rPr>
              <w:t>OG35.1 Obtain a logical sequence of history</w:t>
            </w:r>
          </w:p>
        </w:tc>
        <w:tc>
          <w:tcPr>
            <w:tcW w:w="3006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0E46B7">
              <w:rPr>
                <w:rFonts w:ascii="Times New Roman" w:hAnsi="Times New Roman" w:cs="Times New Roman"/>
              </w:rPr>
              <w:t>Demographic characters and significance, value of good communication</w:t>
            </w:r>
          </w:p>
        </w:tc>
      </w:tr>
      <w:tr w:rsidR="00AF3033" w:rsidTr="00AF3033"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384574">
              <w:rPr>
                <w:rFonts w:ascii="Arial" w:hAnsi="Arial" w:cs="Arial"/>
                <w:sz w:val="19"/>
                <w:szCs w:val="19"/>
              </w:rPr>
              <w:t>OG35.1 Obtain a logical sequence of history</w:t>
            </w:r>
          </w:p>
        </w:tc>
        <w:tc>
          <w:tcPr>
            <w:tcW w:w="3006" w:type="dxa"/>
          </w:tcPr>
          <w:p w:rsidR="00AF3033" w:rsidRDefault="00E41117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complaints and significance</w:t>
            </w:r>
          </w:p>
        </w:tc>
      </w:tr>
      <w:tr w:rsidR="00AF3033" w:rsidTr="00AF3033"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384574">
              <w:rPr>
                <w:rFonts w:ascii="Arial" w:hAnsi="Arial" w:cs="Arial"/>
                <w:sz w:val="19"/>
                <w:szCs w:val="19"/>
              </w:rPr>
              <w:t>OG35.1 Obtain a logical sequence of history</w:t>
            </w:r>
          </w:p>
        </w:tc>
        <w:tc>
          <w:tcPr>
            <w:tcW w:w="3006" w:type="dxa"/>
          </w:tcPr>
          <w:p w:rsidR="00AF3033" w:rsidRDefault="00E41117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complaints and significance</w:t>
            </w:r>
          </w:p>
        </w:tc>
      </w:tr>
      <w:tr w:rsidR="00AF3033" w:rsidTr="00AF3033"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384574">
              <w:rPr>
                <w:rFonts w:ascii="Arial" w:hAnsi="Arial" w:cs="Arial"/>
                <w:sz w:val="19"/>
                <w:szCs w:val="19"/>
              </w:rPr>
              <w:t>OG35.1 Obtain a logical sequence of history</w:t>
            </w:r>
          </w:p>
        </w:tc>
        <w:tc>
          <w:tcPr>
            <w:tcW w:w="3006" w:type="dxa"/>
          </w:tcPr>
          <w:p w:rsidR="00AF3033" w:rsidRDefault="00E41117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complaints and significance, present history</w:t>
            </w:r>
          </w:p>
        </w:tc>
      </w:tr>
      <w:tr w:rsidR="00AF3033" w:rsidTr="00AF3033"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844EDB">
              <w:rPr>
                <w:rFonts w:ascii="Arial" w:hAnsi="Arial" w:cs="Arial"/>
                <w:sz w:val="19"/>
                <w:szCs w:val="19"/>
              </w:rPr>
              <w:t xml:space="preserve">OG35.1 Obtain a logical sequence of history, and perform </w:t>
            </w:r>
            <w:r>
              <w:rPr>
                <w:rFonts w:ascii="Arial" w:hAnsi="Arial" w:cs="Arial"/>
                <w:sz w:val="19"/>
                <w:szCs w:val="19"/>
              </w:rPr>
              <w:t>GPE</w:t>
            </w:r>
          </w:p>
        </w:tc>
        <w:tc>
          <w:tcPr>
            <w:tcW w:w="3006" w:type="dxa"/>
          </w:tcPr>
          <w:p w:rsidR="00AF3033" w:rsidRDefault="00E41117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complaints and significance, obstetric history</w:t>
            </w:r>
          </w:p>
        </w:tc>
      </w:tr>
      <w:tr w:rsidR="00AF3033" w:rsidTr="00AF3033"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844EDB">
              <w:rPr>
                <w:rFonts w:ascii="Arial" w:hAnsi="Arial" w:cs="Arial"/>
                <w:sz w:val="19"/>
                <w:szCs w:val="19"/>
              </w:rPr>
              <w:t xml:space="preserve">OG35.1 Obtain a logical sequence of history, and perform </w:t>
            </w:r>
            <w:r>
              <w:rPr>
                <w:rFonts w:ascii="Arial" w:hAnsi="Arial" w:cs="Arial"/>
                <w:sz w:val="19"/>
                <w:szCs w:val="19"/>
              </w:rPr>
              <w:t>GPE</w:t>
            </w:r>
          </w:p>
        </w:tc>
        <w:tc>
          <w:tcPr>
            <w:tcW w:w="3006" w:type="dxa"/>
          </w:tcPr>
          <w:p w:rsidR="00AF3033" w:rsidRDefault="00E41117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complaints and significance, obstetric history</w:t>
            </w:r>
          </w:p>
        </w:tc>
      </w:tr>
      <w:tr w:rsidR="00AF3033" w:rsidTr="00AF3033"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844EDB">
              <w:rPr>
                <w:rFonts w:ascii="Arial" w:hAnsi="Arial" w:cs="Arial"/>
                <w:sz w:val="19"/>
                <w:szCs w:val="19"/>
              </w:rPr>
              <w:t xml:space="preserve">OG35.1 Obtain a logical sequence of history, and perform </w:t>
            </w:r>
            <w:r>
              <w:rPr>
                <w:rFonts w:ascii="Arial" w:hAnsi="Arial" w:cs="Arial"/>
                <w:sz w:val="19"/>
                <w:szCs w:val="19"/>
              </w:rPr>
              <w:t>GPE</w:t>
            </w:r>
          </w:p>
        </w:tc>
        <w:tc>
          <w:tcPr>
            <w:tcW w:w="3006" w:type="dxa"/>
          </w:tcPr>
          <w:p w:rsidR="00AF3033" w:rsidRDefault="00E41117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complaints and significance, obstetric history, menstrual history</w:t>
            </w:r>
          </w:p>
        </w:tc>
      </w:tr>
      <w:tr w:rsidR="00AF3033" w:rsidTr="00AF3033"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844EDB">
              <w:rPr>
                <w:rFonts w:ascii="Arial" w:hAnsi="Arial" w:cs="Arial"/>
                <w:sz w:val="19"/>
                <w:szCs w:val="19"/>
              </w:rPr>
              <w:t xml:space="preserve">OG35.1 Obtain a logical sequence of history, and perform </w:t>
            </w:r>
            <w:r>
              <w:rPr>
                <w:rFonts w:ascii="Arial" w:hAnsi="Arial" w:cs="Arial"/>
                <w:sz w:val="19"/>
                <w:szCs w:val="19"/>
              </w:rPr>
              <w:t>GPE</w:t>
            </w:r>
          </w:p>
        </w:tc>
        <w:tc>
          <w:tcPr>
            <w:tcW w:w="3006" w:type="dxa"/>
          </w:tcPr>
          <w:p w:rsidR="00AF3033" w:rsidRDefault="00E41117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complaints and significance, obstetric history, menstrual history</w:t>
            </w:r>
          </w:p>
        </w:tc>
      </w:tr>
      <w:tr w:rsidR="00AF3033" w:rsidTr="00AF3033"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844EDB">
              <w:rPr>
                <w:rFonts w:ascii="Arial" w:hAnsi="Arial" w:cs="Arial"/>
                <w:sz w:val="19"/>
                <w:szCs w:val="19"/>
              </w:rPr>
              <w:t xml:space="preserve">OG35.1 Obtain a logical sequence of history, and perform </w:t>
            </w:r>
            <w:r>
              <w:rPr>
                <w:rFonts w:ascii="Arial" w:hAnsi="Arial" w:cs="Arial"/>
                <w:sz w:val="19"/>
                <w:szCs w:val="19"/>
              </w:rPr>
              <w:t>GPE</w:t>
            </w:r>
          </w:p>
        </w:tc>
        <w:tc>
          <w:tcPr>
            <w:tcW w:w="3006" w:type="dxa"/>
          </w:tcPr>
          <w:p w:rsidR="00AF3033" w:rsidRDefault="00E41117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complaints and significance, obstetric history, menstrual history</w:t>
            </w:r>
          </w:p>
        </w:tc>
      </w:tr>
      <w:tr w:rsidR="00AF3033" w:rsidTr="00AF3033"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844EDB">
              <w:rPr>
                <w:rFonts w:ascii="Arial" w:hAnsi="Arial" w:cs="Arial"/>
                <w:sz w:val="19"/>
                <w:szCs w:val="19"/>
              </w:rPr>
              <w:t xml:space="preserve">OG35.1 Obtain a logical sequence of history, and perform </w:t>
            </w:r>
            <w:r>
              <w:rPr>
                <w:rFonts w:ascii="Arial" w:hAnsi="Arial" w:cs="Arial"/>
                <w:sz w:val="19"/>
                <w:szCs w:val="19"/>
              </w:rPr>
              <w:t>GPE and obstetrical examination</w:t>
            </w:r>
          </w:p>
        </w:tc>
        <w:tc>
          <w:tcPr>
            <w:tcW w:w="3006" w:type="dxa"/>
          </w:tcPr>
          <w:p w:rsidR="00AF3033" w:rsidRDefault="00E41117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 history, family history, personal history, dietary history, socio eco status, GPE, Obs exam</w:t>
            </w:r>
          </w:p>
        </w:tc>
      </w:tr>
      <w:tr w:rsidR="00AF3033" w:rsidTr="00AF3033"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05" w:type="dxa"/>
          </w:tcPr>
          <w:p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844EDB">
              <w:rPr>
                <w:rFonts w:ascii="Arial" w:hAnsi="Arial" w:cs="Arial"/>
                <w:sz w:val="19"/>
                <w:szCs w:val="19"/>
              </w:rPr>
              <w:t xml:space="preserve">OG35.1 Obtain a logical sequence of history, and perform </w:t>
            </w:r>
            <w:r>
              <w:rPr>
                <w:rFonts w:ascii="Arial" w:hAnsi="Arial" w:cs="Arial"/>
                <w:sz w:val="19"/>
                <w:szCs w:val="19"/>
              </w:rPr>
              <w:t>GPE and obstetrical examination</w:t>
            </w:r>
          </w:p>
        </w:tc>
        <w:tc>
          <w:tcPr>
            <w:tcW w:w="3006" w:type="dxa"/>
          </w:tcPr>
          <w:p w:rsidR="00AF3033" w:rsidRDefault="00E41117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 history, family history, personal history, dietary history, socio eco status, GPE, Obs exam</w:t>
            </w:r>
          </w:p>
        </w:tc>
      </w:tr>
      <w:tr w:rsidR="00AF3033" w:rsidTr="00AF3033">
        <w:tc>
          <w:tcPr>
            <w:tcW w:w="3005" w:type="dxa"/>
          </w:tcPr>
          <w:p w:rsidR="00AF3033" w:rsidRDefault="00AF3033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5" w:type="dxa"/>
          </w:tcPr>
          <w:p w:rsidR="00AF3033" w:rsidRDefault="00AF3033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assessment, ward leaving and feedback</w:t>
            </w:r>
          </w:p>
        </w:tc>
        <w:tc>
          <w:tcPr>
            <w:tcW w:w="3006" w:type="dxa"/>
          </w:tcPr>
          <w:p w:rsidR="00AF3033" w:rsidRDefault="00E41117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Emphasis on good history</w:t>
            </w:r>
          </w:p>
        </w:tc>
      </w:tr>
      <w:tr w:rsidR="00AF3033" w:rsidTr="00AF3033">
        <w:tc>
          <w:tcPr>
            <w:tcW w:w="3005" w:type="dxa"/>
          </w:tcPr>
          <w:p w:rsidR="00AF3033" w:rsidRDefault="00AF3033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05" w:type="dxa"/>
          </w:tcPr>
          <w:p w:rsidR="00AF3033" w:rsidRDefault="00AF3033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assessment, ward leaving and feedback</w:t>
            </w:r>
          </w:p>
        </w:tc>
        <w:tc>
          <w:tcPr>
            <w:tcW w:w="3006" w:type="dxa"/>
          </w:tcPr>
          <w:p w:rsidR="00AF3033" w:rsidRDefault="00E41117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Emphasis on good history</w:t>
            </w:r>
          </w:p>
        </w:tc>
      </w:tr>
      <w:tr w:rsidR="00AF3033" w:rsidTr="00AF3033">
        <w:tc>
          <w:tcPr>
            <w:tcW w:w="3005" w:type="dxa"/>
          </w:tcPr>
          <w:p w:rsidR="00AF3033" w:rsidRDefault="00AF3033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5" w:type="dxa"/>
          </w:tcPr>
          <w:p w:rsidR="00AF3033" w:rsidRDefault="00AF3033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assessment, ward leaving and feedback</w:t>
            </w:r>
          </w:p>
        </w:tc>
        <w:tc>
          <w:tcPr>
            <w:tcW w:w="3006" w:type="dxa"/>
          </w:tcPr>
          <w:p w:rsidR="00AF3033" w:rsidRDefault="00E41117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Emphasis on good history</w:t>
            </w:r>
          </w:p>
        </w:tc>
      </w:tr>
    </w:tbl>
    <w:p w:rsidR="00AF3033" w:rsidRDefault="00AF3033" w:rsidP="00C603B3">
      <w:pPr>
        <w:pStyle w:val="NoSpacing"/>
        <w:rPr>
          <w:rFonts w:ascii="Times New Roman" w:hAnsi="Times New Roman" w:cs="Times New Roman"/>
        </w:rPr>
      </w:pPr>
    </w:p>
    <w:p w:rsidR="00062D20" w:rsidRDefault="00062D20" w:rsidP="00C603B3">
      <w:pPr>
        <w:pStyle w:val="NoSpacing"/>
        <w:rPr>
          <w:rFonts w:ascii="Times New Roman" w:hAnsi="Times New Roman" w:cs="Times New Roman"/>
        </w:rPr>
      </w:pPr>
    </w:p>
    <w:p w:rsidR="00062D20" w:rsidRPr="00C55A51" w:rsidRDefault="00062D20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37EF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Radiodiagnosis</w:t>
      </w:r>
    </w:p>
    <w:p w:rsidR="00062D20" w:rsidRDefault="00062D20" w:rsidP="00062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062D20" w:rsidTr="00062D20">
        <w:tc>
          <w:tcPr>
            <w:tcW w:w="3005" w:type="dxa"/>
          </w:tcPr>
          <w:p w:rsidR="00062D20" w:rsidRDefault="00062D20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3005" w:type="dxa"/>
          </w:tcPr>
          <w:p w:rsidR="00062D20" w:rsidRDefault="00062D20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Competency</w:t>
            </w:r>
          </w:p>
        </w:tc>
        <w:tc>
          <w:tcPr>
            <w:tcW w:w="3006" w:type="dxa"/>
          </w:tcPr>
          <w:p w:rsidR="00062D20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address these competencies and </w:t>
            </w:r>
            <w:r w:rsidRPr="00575A44">
              <w:rPr>
                <w:rFonts w:ascii="Times New Roman" w:hAnsi="Times New Roman" w:cs="Times New Roman"/>
                <w:b/>
                <w:bCs/>
                <w:i/>
                <w:iCs/>
              </w:rPr>
              <w:t>clinical clerkship</w:t>
            </w:r>
            <w:r>
              <w:rPr>
                <w:rFonts w:ascii="Times New Roman" w:hAnsi="Times New Roman" w:cs="Times New Roman"/>
              </w:rPr>
              <w:t xml:space="preserve"> students will be attached to UG teachers </w:t>
            </w:r>
          </w:p>
        </w:tc>
      </w:tr>
      <w:tr w:rsidR="00575A44" w:rsidTr="00062D20">
        <w:tc>
          <w:tcPr>
            <w:tcW w:w="3005" w:type="dxa"/>
          </w:tcPr>
          <w:p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005" w:type="dxa"/>
          </w:tcPr>
          <w:p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the department </w:t>
            </w:r>
            <w:r>
              <w:rPr>
                <w:rFonts w:ascii="Times New Roman" w:hAnsi="Times New Roman" w:cs="Times New Roman"/>
              </w:rPr>
              <w:lastRenderedPageBreak/>
              <w:t>and facilities, modalities available.</w:t>
            </w:r>
          </w:p>
          <w:p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 into small groups</w:t>
            </w:r>
          </w:p>
        </w:tc>
        <w:tc>
          <w:tcPr>
            <w:tcW w:w="3006" w:type="dxa"/>
            <w:vMerge w:val="restart"/>
          </w:tcPr>
          <w:p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Students in small group shall </w:t>
            </w:r>
            <w:r>
              <w:rPr>
                <w:rFonts w:ascii="Times New Roman" w:hAnsi="Times New Roman" w:cs="Times New Roman"/>
              </w:rPr>
              <w:lastRenderedPageBreak/>
              <w:t>undergo rotation so as to learn various modalities of radiological investigations, shall remain with teachers during reporting of X rays, USG, CT, MRI and other modalities.</w:t>
            </w:r>
          </w:p>
        </w:tc>
      </w:tr>
      <w:tr w:rsidR="00575A44" w:rsidTr="00062D20">
        <w:tc>
          <w:tcPr>
            <w:tcW w:w="3005" w:type="dxa"/>
          </w:tcPr>
          <w:p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3,4</w:t>
            </w:r>
          </w:p>
        </w:tc>
        <w:tc>
          <w:tcPr>
            <w:tcW w:w="3005" w:type="dxa"/>
          </w:tcPr>
          <w:p w:rsidR="00575A44" w:rsidRDefault="00575A44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RD1.2 Describe the evolution of Radiodiagnosis. Identify various</w:t>
            </w:r>
          </w:p>
          <w:p w:rsidR="00575A44" w:rsidRDefault="00575A44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radiological equipments In the department &amp; current era</w:t>
            </w:r>
          </w:p>
          <w:p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5A44" w:rsidTr="00062D20">
        <w:tc>
          <w:tcPr>
            <w:tcW w:w="3005" w:type="dxa"/>
          </w:tcPr>
          <w:p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5,6,7</w:t>
            </w:r>
          </w:p>
        </w:tc>
        <w:tc>
          <w:tcPr>
            <w:tcW w:w="3005" w:type="dxa"/>
          </w:tcPr>
          <w:p w:rsidR="00575A44" w:rsidRDefault="00575A44" w:rsidP="00062D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RD1.4 Enumerate indications for various common radiological</w:t>
            </w:r>
          </w:p>
          <w:p w:rsidR="00575A44" w:rsidRDefault="00575A44" w:rsidP="00062D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investigations, choose the most appropriate and cost effective</w:t>
            </w:r>
          </w:p>
          <w:p w:rsidR="00575A44" w:rsidRDefault="00575A44" w:rsidP="00062D20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modality</w:t>
            </w:r>
          </w:p>
          <w:p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5A44" w:rsidTr="00062D20">
        <w:tc>
          <w:tcPr>
            <w:tcW w:w="3005" w:type="dxa"/>
          </w:tcPr>
          <w:p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5" w:type="dxa"/>
          </w:tcPr>
          <w:p w:rsidR="00575A44" w:rsidRDefault="00575A44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RD1.1 Define radiation and the interaction of radiation and importance of</w:t>
            </w:r>
          </w:p>
          <w:p w:rsidR="00575A44" w:rsidRDefault="00575A44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radiation protection</w:t>
            </w:r>
          </w:p>
          <w:p w:rsidR="00575A44" w:rsidRDefault="00575A44" w:rsidP="00062D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  <w:vMerge/>
          </w:tcPr>
          <w:p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5A44" w:rsidTr="00062D20">
        <w:tc>
          <w:tcPr>
            <w:tcW w:w="3005" w:type="dxa"/>
          </w:tcPr>
          <w:p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5" w:type="dxa"/>
          </w:tcPr>
          <w:p w:rsidR="00575A44" w:rsidRDefault="00575A44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RD1.3 Enumerate indications for various common radiological</w:t>
            </w:r>
          </w:p>
          <w:p w:rsidR="00575A44" w:rsidRDefault="00575A44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investigations, choose the most appropriate and cost effective</w:t>
            </w:r>
          </w:p>
          <w:p w:rsidR="00575A44" w:rsidRDefault="00575A44" w:rsidP="00C820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9"/>
                <w:szCs w:val="19"/>
              </w:rPr>
              <w:t>method and interpret findings in common conditions</w:t>
            </w:r>
          </w:p>
        </w:tc>
        <w:tc>
          <w:tcPr>
            <w:tcW w:w="3006" w:type="dxa"/>
            <w:vMerge/>
          </w:tcPr>
          <w:p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62D20" w:rsidTr="00062D20">
        <w:tc>
          <w:tcPr>
            <w:tcW w:w="3005" w:type="dxa"/>
          </w:tcPr>
          <w:p w:rsidR="00062D20" w:rsidRDefault="00C82013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5" w:type="dxa"/>
          </w:tcPr>
          <w:p w:rsidR="00062D20" w:rsidRDefault="00C82013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 leaving test/skill assessment</w:t>
            </w:r>
          </w:p>
        </w:tc>
        <w:tc>
          <w:tcPr>
            <w:tcW w:w="3006" w:type="dxa"/>
          </w:tcPr>
          <w:p w:rsidR="00062D20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Feedback</w:t>
            </w:r>
          </w:p>
        </w:tc>
      </w:tr>
    </w:tbl>
    <w:p w:rsidR="00C82013" w:rsidRDefault="00C82013" w:rsidP="00C8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82013" w:rsidRDefault="00C82013" w:rsidP="00C8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82013" w:rsidRPr="00C55A51" w:rsidRDefault="00C82013" w:rsidP="00C8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55A51">
        <w:rPr>
          <w:rFonts w:ascii="Arial" w:hAnsi="Arial" w:cs="Arial"/>
          <w:b/>
          <w:bCs/>
          <w:sz w:val="28"/>
          <w:szCs w:val="28"/>
          <w:u w:val="single"/>
        </w:rPr>
        <w:t>D</w:t>
      </w:r>
      <w:r w:rsidRPr="004A37EF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epartment of Otorhinolaryngology</w:t>
      </w:r>
    </w:p>
    <w:p w:rsidR="00C82013" w:rsidRDefault="00C82013" w:rsidP="00C8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C82013" w:rsidTr="00C82013">
        <w:tc>
          <w:tcPr>
            <w:tcW w:w="3005" w:type="dxa"/>
          </w:tcPr>
          <w:p w:rsidR="00C82013" w:rsidRDefault="00C82013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Day</w:t>
            </w:r>
            <w:r w:rsidR="00714E09">
              <w:rPr>
                <w:rFonts w:ascii="Arial" w:hAnsi="Arial" w:cs="Arial"/>
                <w:sz w:val="19"/>
                <w:szCs w:val="19"/>
              </w:rPr>
              <w:t xml:space="preserve"> (STUDENT DIVIDED INTO SMALL GROUPS)</w:t>
            </w:r>
          </w:p>
        </w:tc>
        <w:tc>
          <w:tcPr>
            <w:tcW w:w="3005" w:type="dxa"/>
          </w:tcPr>
          <w:p w:rsidR="00C82013" w:rsidRDefault="00C82013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Competency</w:t>
            </w:r>
          </w:p>
        </w:tc>
        <w:tc>
          <w:tcPr>
            <w:tcW w:w="3006" w:type="dxa"/>
          </w:tcPr>
          <w:p w:rsidR="00C82013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 per the available clinical material following skills will be focussed:</w:t>
            </w:r>
            <w:r w:rsidR="00053AE6">
              <w:rPr>
                <w:rFonts w:ascii="Arial" w:hAnsi="Arial" w:cs="Arial"/>
                <w:sz w:val="19"/>
                <w:szCs w:val="19"/>
              </w:rPr>
              <w:t xml:space="preserve"> Students attached to all UG teachers for</w:t>
            </w:r>
            <w:r w:rsidR="00053AE6" w:rsidRPr="00053AE6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 xml:space="preserve"> clinical clerkship</w:t>
            </w:r>
          </w:p>
        </w:tc>
      </w:tr>
      <w:tr w:rsidR="006F4F81" w:rsidTr="00C82013">
        <w:tc>
          <w:tcPr>
            <w:tcW w:w="3005" w:type="dxa"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1,2,3,4,5</w:t>
            </w:r>
          </w:p>
        </w:tc>
        <w:tc>
          <w:tcPr>
            <w:tcW w:w="3005" w:type="dxa"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EN2.1 Elicit document and present an appropriate history in a patient</w:t>
            </w:r>
          </w:p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presenting with an ENT complaint</w:t>
            </w:r>
          </w:p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  <w:vMerge w:val="restart"/>
          </w:tcPr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>History taking for common presenting complaints of Ear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>Demonstration of Ear examination with heads light and otoscope</w:t>
            </w:r>
          </w:p>
          <w:p w:rsidR="006F4F81" w:rsidRPr="00441E01" w:rsidRDefault="006F4F81" w:rsidP="006F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Demonstrate the correct technique to perform and interpret audiometry 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Demonstration of common procedures done in the Ear in OPD  </w:t>
            </w:r>
          </w:p>
          <w:p w:rsidR="006F4F81" w:rsidRPr="00441E01" w:rsidRDefault="006F4F81" w:rsidP="006F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Interpretation of  radiological, microbiological &amp;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histological investigations relevant to the Ear disorders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Identify and describe the use of  common instruments used in Ear 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>History taking for common presenting complaints of Nose and PNS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Demonstration of examination of Nose and PNS 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>Demonstration of examination of Nose and PNS with rigid endoscope</w:t>
            </w:r>
          </w:p>
          <w:p w:rsidR="006F4F81" w:rsidRPr="00441E01" w:rsidRDefault="006F4F81" w:rsidP="006F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Interpretation of  radiological, microbiological &amp;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histological investigations relevant to the Nose and PNS disorders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Identify and describe the use of  common instruments used in Nose and PNS 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Demonstration of common procedures done in the Nose and PNS  in OPD  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History taking for common presenting complaints of oral cavity 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Demonstration of examination of oral cavity 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Demonstration of common procedures done in the oral cavity lesion in OPD  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History taking for common presenting complaints of throat  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Demonstration of examination of throat  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>Demonstration of examination of throat with endoscope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History taking for common presenting complaints of neck 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Demonstration of examination of neck  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Demonstration of common procedures done in the neck  in OPD  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Demonstration of  tracheostomy tube care, ryles tube care 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Demonstration of  examination of facial nerve </w:t>
            </w:r>
          </w:p>
          <w:p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History taking for common presenting complaints of thyroid </w:t>
            </w:r>
          </w:p>
          <w:p w:rsidR="006F4F81" w:rsidRDefault="006F4F81" w:rsidP="006F4F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>Demonstration of examination of thyroid</w:t>
            </w:r>
          </w:p>
        </w:tc>
      </w:tr>
      <w:tr w:rsidR="006F4F81" w:rsidTr="00C82013">
        <w:tc>
          <w:tcPr>
            <w:tcW w:w="3005" w:type="dxa"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6.7.</w:t>
            </w:r>
          </w:p>
        </w:tc>
        <w:tc>
          <w:tcPr>
            <w:tcW w:w="3005" w:type="dxa"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EN2.2 Demonstrate the correct use of a headlamp in the examination of the</w:t>
            </w:r>
          </w:p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ear, nose and throat</w:t>
            </w:r>
          </w:p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  <w:vMerge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F81" w:rsidTr="00C82013">
        <w:tc>
          <w:tcPr>
            <w:tcW w:w="3005" w:type="dxa"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8,9,</w:t>
            </w:r>
          </w:p>
        </w:tc>
        <w:tc>
          <w:tcPr>
            <w:tcW w:w="3005" w:type="dxa"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EN2.3 Demonstrate the correct technique of examination of the ear including</w:t>
            </w:r>
          </w:p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Otoscopy</w:t>
            </w:r>
          </w:p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  <w:vMerge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F81" w:rsidTr="00C82013">
        <w:tc>
          <w:tcPr>
            <w:tcW w:w="3005" w:type="dxa"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10, 11</w:t>
            </w:r>
          </w:p>
        </w:tc>
        <w:tc>
          <w:tcPr>
            <w:tcW w:w="3005" w:type="dxa"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EN2.4 Demonstrate the correct technique of performance and interpret tuning</w:t>
            </w:r>
          </w:p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fork tests</w:t>
            </w:r>
          </w:p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  <w:vMerge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F81" w:rsidTr="00C82013">
        <w:tc>
          <w:tcPr>
            <w:tcW w:w="3005" w:type="dxa"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12,13</w:t>
            </w:r>
          </w:p>
        </w:tc>
        <w:tc>
          <w:tcPr>
            <w:tcW w:w="3005" w:type="dxa"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EN2.5 Demonstrate the correct technique of examination of the nose &amp;</w:t>
            </w:r>
          </w:p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paranasal sinuses including the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use of nasal speculum</w:t>
            </w:r>
          </w:p>
        </w:tc>
        <w:tc>
          <w:tcPr>
            <w:tcW w:w="3006" w:type="dxa"/>
            <w:vMerge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F81" w:rsidTr="00C82013">
        <w:tc>
          <w:tcPr>
            <w:tcW w:w="3005" w:type="dxa"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14,15</w:t>
            </w:r>
          </w:p>
        </w:tc>
        <w:tc>
          <w:tcPr>
            <w:tcW w:w="3005" w:type="dxa"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EN2.6 Demonstrate the correct technique of examining the throat including the</w:t>
            </w:r>
          </w:p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 of a tongue depressor</w:t>
            </w:r>
          </w:p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  <w:vMerge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F81" w:rsidTr="00C82013">
        <w:tc>
          <w:tcPr>
            <w:tcW w:w="3005" w:type="dxa"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16,17,18</w:t>
            </w:r>
          </w:p>
        </w:tc>
        <w:tc>
          <w:tcPr>
            <w:tcW w:w="3005" w:type="dxa"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EN2.7 Demonstrate the correct technique of examination of neck including</w:t>
            </w:r>
          </w:p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elicitation of laryngeal crepitus</w:t>
            </w:r>
          </w:p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  <w:vMerge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82013" w:rsidTr="00C82013">
        <w:tc>
          <w:tcPr>
            <w:tcW w:w="3005" w:type="dxa"/>
          </w:tcPr>
          <w:p w:rsidR="00C82013" w:rsidRDefault="00C82013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19,20</w:t>
            </w:r>
          </w:p>
        </w:tc>
        <w:tc>
          <w:tcPr>
            <w:tcW w:w="3005" w:type="dxa"/>
          </w:tcPr>
          <w:p w:rsidR="00C82013" w:rsidRDefault="00C82013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Skill assessment and ward leaving test</w:t>
            </w:r>
          </w:p>
        </w:tc>
        <w:tc>
          <w:tcPr>
            <w:tcW w:w="3006" w:type="dxa"/>
          </w:tcPr>
          <w:p w:rsidR="00C82013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Feedback</w:t>
            </w:r>
          </w:p>
        </w:tc>
      </w:tr>
      <w:tr w:rsidR="006F4F81" w:rsidTr="00C82013">
        <w:tc>
          <w:tcPr>
            <w:tcW w:w="3005" w:type="dxa"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5" w:type="dxa"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</w:tcPr>
          <w:p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82013" w:rsidRDefault="00C82013" w:rsidP="00C8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82013" w:rsidRPr="00C82013" w:rsidRDefault="00C82013" w:rsidP="00C8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5F715B" w:rsidRPr="00C55A51" w:rsidRDefault="005F715B" w:rsidP="00E35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4A37EF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Ophthalmology</w:t>
      </w:r>
    </w:p>
    <w:tbl>
      <w:tblPr>
        <w:tblStyle w:val="TableGrid"/>
        <w:tblW w:w="0" w:type="auto"/>
        <w:tblLook w:val="04A0"/>
      </w:tblPr>
      <w:tblGrid>
        <w:gridCol w:w="3060"/>
        <w:gridCol w:w="3098"/>
        <w:gridCol w:w="3084"/>
      </w:tblGrid>
      <w:tr w:rsidR="00A77C2E" w:rsidTr="0040475E">
        <w:tc>
          <w:tcPr>
            <w:tcW w:w="3116" w:type="dxa"/>
          </w:tcPr>
          <w:p w:rsidR="00A77C2E" w:rsidRDefault="00A77C2E" w:rsidP="0040475E">
            <w:pPr>
              <w:pStyle w:val="NoSpacing"/>
            </w:pPr>
            <w:r>
              <w:t>Day</w:t>
            </w:r>
          </w:p>
        </w:tc>
        <w:tc>
          <w:tcPr>
            <w:tcW w:w="3117" w:type="dxa"/>
          </w:tcPr>
          <w:p w:rsidR="00A77C2E" w:rsidRDefault="00A77C2E" w:rsidP="0040475E">
            <w:r>
              <w:t>Competency</w:t>
            </w:r>
          </w:p>
        </w:tc>
        <w:tc>
          <w:tcPr>
            <w:tcW w:w="3117" w:type="dxa"/>
          </w:tcPr>
          <w:p w:rsidR="00A77C2E" w:rsidRDefault="00A77C2E" w:rsidP="0040475E">
            <w:r>
              <w:t>Sub competency addressed</w:t>
            </w:r>
          </w:p>
        </w:tc>
      </w:tr>
      <w:tr w:rsidR="00A77C2E" w:rsidTr="0040475E">
        <w:tc>
          <w:tcPr>
            <w:tcW w:w="3116" w:type="dxa"/>
          </w:tcPr>
          <w:p w:rsidR="00A77C2E" w:rsidRDefault="00A77C2E" w:rsidP="0040475E">
            <w:r>
              <w:t>1 and 2</w:t>
            </w:r>
          </w:p>
        </w:tc>
        <w:tc>
          <w:tcPr>
            <w:tcW w:w="3117" w:type="dxa"/>
          </w:tcPr>
          <w:p w:rsidR="00A77C2E" w:rsidRDefault="00A77C2E" w:rsidP="0040475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OP1.3 Demonstrate the steps in performing the visual acuity assessment</w:t>
            </w:r>
          </w:p>
          <w:p w:rsidR="00A77C2E" w:rsidRDefault="00A77C2E" w:rsidP="0040475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for distance vision, near vision, colour vision, the pin hole test and</w:t>
            </w:r>
          </w:p>
          <w:p w:rsidR="00A77C2E" w:rsidRDefault="00A77C2E" w:rsidP="0040475E">
            <w:r>
              <w:rPr>
                <w:rFonts w:ascii="Arial" w:hAnsi="Arial" w:cs="Arial"/>
                <w:sz w:val="19"/>
                <w:szCs w:val="19"/>
              </w:rPr>
              <w:t>the menace and blink reflexes</w:t>
            </w:r>
          </w:p>
        </w:tc>
        <w:tc>
          <w:tcPr>
            <w:tcW w:w="3117" w:type="dxa"/>
          </w:tcPr>
          <w:p w:rsidR="00A77C2E" w:rsidRDefault="00A77C2E" w:rsidP="0040475E">
            <w:r>
              <w:t>Correct examination technique and interpretation</w:t>
            </w:r>
          </w:p>
        </w:tc>
      </w:tr>
      <w:tr w:rsidR="00A77C2E" w:rsidTr="0040475E">
        <w:tc>
          <w:tcPr>
            <w:tcW w:w="3116" w:type="dxa"/>
          </w:tcPr>
          <w:p w:rsidR="00A77C2E" w:rsidRDefault="00A77C2E" w:rsidP="0040475E">
            <w:r>
              <w:t>3 and 4</w:t>
            </w:r>
          </w:p>
        </w:tc>
        <w:tc>
          <w:tcPr>
            <w:tcW w:w="3117" w:type="dxa"/>
          </w:tcPr>
          <w:p w:rsidR="00A77C2E" w:rsidRDefault="00A77C2E" w:rsidP="0040475E">
            <w:pPr>
              <w:pStyle w:val="Default"/>
            </w:pPr>
          </w:p>
          <w:p w:rsidR="00A77C2E" w:rsidRPr="00764132" w:rsidRDefault="00A77C2E" w:rsidP="0040475E">
            <w:r w:rsidRPr="00764132">
              <w:t xml:space="preserve">OP3.1 Elicit document and present an appropriate history in a patient </w:t>
            </w:r>
          </w:p>
          <w:p w:rsidR="00A77C2E" w:rsidRDefault="00A77C2E" w:rsidP="0040475E">
            <w:r w:rsidRPr="00764132">
              <w:t>presenting with a “red eye” including congestion , discharge, pain</w:t>
            </w:r>
          </w:p>
        </w:tc>
        <w:tc>
          <w:tcPr>
            <w:tcW w:w="3117" w:type="dxa"/>
          </w:tcPr>
          <w:p w:rsidR="00A77C2E" w:rsidRDefault="00A77C2E" w:rsidP="0040475E">
            <w:r>
              <w:t>History taking.</w:t>
            </w:r>
          </w:p>
        </w:tc>
      </w:tr>
      <w:tr w:rsidR="00A77C2E" w:rsidTr="0040475E">
        <w:tc>
          <w:tcPr>
            <w:tcW w:w="3116" w:type="dxa"/>
          </w:tcPr>
          <w:p w:rsidR="00A77C2E" w:rsidRDefault="00A77C2E" w:rsidP="0040475E">
            <w:r>
              <w:t>5 and 6</w:t>
            </w:r>
          </w:p>
        </w:tc>
        <w:tc>
          <w:tcPr>
            <w:tcW w:w="3117" w:type="dxa"/>
          </w:tcPr>
          <w:p w:rsidR="00A77C2E" w:rsidRDefault="00A77C2E" w:rsidP="0040475E">
            <w:r>
              <w:t>OP3.2 Demonstrate document and present the correct method of</w:t>
            </w:r>
          </w:p>
          <w:p w:rsidR="00A77C2E" w:rsidRDefault="00A77C2E" w:rsidP="0040475E">
            <w:r>
              <w:t>examination of a “red eye” including vision assessment, corneal</w:t>
            </w:r>
          </w:p>
          <w:p w:rsidR="00A77C2E" w:rsidRDefault="00A77C2E" w:rsidP="0040475E">
            <w:r>
              <w:t>lustre , pupil abnormality, ciliary tenderness</w:t>
            </w:r>
          </w:p>
        </w:tc>
        <w:tc>
          <w:tcPr>
            <w:tcW w:w="3117" w:type="dxa"/>
          </w:tcPr>
          <w:p w:rsidR="00A77C2E" w:rsidRDefault="00A77C2E" w:rsidP="0040475E">
            <w:r>
              <w:t>Steps of examination</w:t>
            </w:r>
          </w:p>
        </w:tc>
      </w:tr>
      <w:tr w:rsidR="00A77C2E" w:rsidTr="0040475E">
        <w:tc>
          <w:tcPr>
            <w:tcW w:w="3116" w:type="dxa"/>
          </w:tcPr>
          <w:p w:rsidR="00A77C2E" w:rsidRDefault="00A77C2E" w:rsidP="0040475E">
            <w:r>
              <w:t>7 and 8</w:t>
            </w:r>
          </w:p>
        </w:tc>
        <w:tc>
          <w:tcPr>
            <w:tcW w:w="3117" w:type="dxa"/>
          </w:tcPr>
          <w:p w:rsidR="00A77C2E" w:rsidRPr="00AB5322" w:rsidRDefault="00A77C2E" w:rsidP="0040475E">
            <w:r w:rsidRPr="00AB5322">
              <w:t>OP4.10 Counsel patients and family about eye donation in a simulatedEnvironment</w:t>
            </w:r>
            <w:r>
              <w:rPr>
                <w:rFonts w:ascii="Arial" w:hAnsi="Arial" w:cs="Arial"/>
                <w:sz w:val="19"/>
                <w:szCs w:val="19"/>
              </w:rPr>
              <w:t xml:space="preserve"> OP3.9 Demonstrate the correct technique of instillation of eye drops in a</w:t>
            </w:r>
          </w:p>
          <w:p w:rsidR="00A77C2E" w:rsidRDefault="00A77C2E" w:rsidP="0040475E">
            <w:r>
              <w:rPr>
                <w:rFonts w:ascii="Arial" w:hAnsi="Arial" w:cs="Arial"/>
                <w:sz w:val="19"/>
                <w:szCs w:val="19"/>
              </w:rPr>
              <w:t>simulated environment</w:t>
            </w:r>
          </w:p>
          <w:p w:rsidR="00A77C2E" w:rsidRDefault="00A77C2E" w:rsidP="0040475E"/>
        </w:tc>
        <w:tc>
          <w:tcPr>
            <w:tcW w:w="3117" w:type="dxa"/>
          </w:tcPr>
          <w:p w:rsidR="00A77C2E" w:rsidRDefault="00A77C2E" w:rsidP="0040475E">
            <w:r w:rsidRPr="00C468C0">
              <w:lastRenderedPageBreak/>
              <w:t>Demonstrate empathy, compassion in communication</w:t>
            </w:r>
            <w:r>
              <w:t xml:space="preserve"> while counselling a patient.</w:t>
            </w:r>
          </w:p>
          <w:p w:rsidR="00A77C2E" w:rsidRDefault="00A77C2E" w:rsidP="0040475E"/>
          <w:p w:rsidR="00A77C2E" w:rsidRDefault="00A77C2E" w:rsidP="0040475E"/>
          <w:p w:rsidR="00A77C2E" w:rsidRDefault="00A77C2E" w:rsidP="0040475E"/>
        </w:tc>
      </w:tr>
      <w:tr w:rsidR="00A77C2E" w:rsidTr="0040475E">
        <w:tc>
          <w:tcPr>
            <w:tcW w:w="3116" w:type="dxa"/>
          </w:tcPr>
          <w:p w:rsidR="00A77C2E" w:rsidRDefault="00A77C2E" w:rsidP="0040475E">
            <w:r>
              <w:lastRenderedPageBreak/>
              <w:t>9</w:t>
            </w:r>
          </w:p>
        </w:tc>
        <w:tc>
          <w:tcPr>
            <w:tcW w:w="3117" w:type="dxa"/>
          </w:tcPr>
          <w:p w:rsidR="00A77C2E" w:rsidRPr="00AB5322" w:rsidRDefault="00A77C2E" w:rsidP="0040475E">
            <w:r w:rsidRPr="00AB5322">
              <w:t>OP7.3 Demonstrate the correct technique of ocular examination in a patient</w:t>
            </w:r>
          </w:p>
          <w:p w:rsidR="00A77C2E" w:rsidRDefault="00A77C2E" w:rsidP="0040475E">
            <w:r w:rsidRPr="00AB5322">
              <w:t>with a cataract</w:t>
            </w:r>
          </w:p>
        </w:tc>
        <w:tc>
          <w:tcPr>
            <w:tcW w:w="3117" w:type="dxa"/>
          </w:tcPr>
          <w:p w:rsidR="00A77C2E" w:rsidRDefault="00A77C2E" w:rsidP="0040475E">
            <w:r w:rsidRPr="00C468C0">
              <w:t>History taking, examination, arrivi</w:t>
            </w:r>
            <w:r>
              <w:t>ng at diagnosis</w:t>
            </w:r>
          </w:p>
        </w:tc>
      </w:tr>
      <w:tr w:rsidR="00A77C2E" w:rsidTr="0040475E">
        <w:tc>
          <w:tcPr>
            <w:tcW w:w="3116" w:type="dxa"/>
          </w:tcPr>
          <w:p w:rsidR="00A77C2E" w:rsidRDefault="00A77C2E" w:rsidP="0040475E">
            <w:r>
              <w:t>10 and 11</w:t>
            </w:r>
          </w:p>
        </w:tc>
        <w:tc>
          <w:tcPr>
            <w:tcW w:w="3117" w:type="dxa"/>
          </w:tcPr>
          <w:p w:rsidR="00A77C2E" w:rsidRDefault="00A77C2E" w:rsidP="0040475E">
            <w:r>
              <w:t>OP7.4 Enumerate the types of cataract surgery and describe the steps,</w:t>
            </w:r>
          </w:p>
          <w:p w:rsidR="00A77C2E" w:rsidRDefault="00A77C2E" w:rsidP="0040475E">
            <w:r>
              <w:t>intra-operative and post-operative complications of extracapsular</w:t>
            </w:r>
          </w:p>
          <w:p w:rsidR="00A77C2E" w:rsidRDefault="00A77C2E" w:rsidP="0040475E">
            <w:proofErr w:type="gramStart"/>
            <w:r>
              <w:t>cataract</w:t>
            </w:r>
            <w:proofErr w:type="gramEnd"/>
            <w:r>
              <w:t xml:space="preserve"> extraction surgery.</w:t>
            </w:r>
          </w:p>
        </w:tc>
        <w:tc>
          <w:tcPr>
            <w:tcW w:w="3117" w:type="dxa"/>
          </w:tcPr>
          <w:p w:rsidR="00A77C2E" w:rsidRDefault="00A77C2E" w:rsidP="0040475E">
            <w:r>
              <w:t xml:space="preserve">Management plan , steps of surgery and different complications </w:t>
            </w:r>
          </w:p>
        </w:tc>
      </w:tr>
      <w:tr w:rsidR="00A77C2E" w:rsidTr="0040475E">
        <w:tc>
          <w:tcPr>
            <w:tcW w:w="3116" w:type="dxa"/>
          </w:tcPr>
          <w:p w:rsidR="00A77C2E" w:rsidRDefault="00A77C2E" w:rsidP="0040475E">
            <w:r>
              <w:t>12</w:t>
            </w:r>
          </w:p>
        </w:tc>
        <w:tc>
          <w:tcPr>
            <w:tcW w:w="3117" w:type="dxa"/>
          </w:tcPr>
          <w:p w:rsidR="00A77C2E" w:rsidRDefault="00A77C2E" w:rsidP="0040475E">
            <w:r>
              <w:t>OP7.6 Administer informed consent and counsel patients for cataract</w:t>
            </w:r>
          </w:p>
          <w:p w:rsidR="00A77C2E" w:rsidRDefault="00A77C2E" w:rsidP="0040475E">
            <w:r>
              <w:t>surgery in a simulated environment</w:t>
            </w:r>
          </w:p>
        </w:tc>
        <w:tc>
          <w:tcPr>
            <w:tcW w:w="3117" w:type="dxa"/>
          </w:tcPr>
          <w:p w:rsidR="00A77C2E" w:rsidRDefault="00A77C2E" w:rsidP="0040475E">
            <w:r w:rsidRPr="00773046">
              <w:t>Demonstrate empathy, compassion in communication</w:t>
            </w:r>
          </w:p>
        </w:tc>
      </w:tr>
      <w:tr w:rsidR="00A77C2E" w:rsidTr="0040475E">
        <w:tc>
          <w:tcPr>
            <w:tcW w:w="3116" w:type="dxa"/>
          </w:tcPr>
          <w:p w:rsidR="00A77C2E" w:rsidRDefault="00A77C2E" w:rsidP="0040475E">
            <w:r>
              <w:t>13</w:t>
            </w:r>
          </w:p>
        </w:tc>
        <w:tc>
          <w:tcPr>
            <w:tcW w:w="3117" w:type="dxa"/>
          </w:tcPr>
          <w:p w:rsidR="00A77C2E" w:rsidRPr="00DA17E0" w:rsidRDefault="00A77C2E" w:rsidP="0040475E">
            <w:r w:rsidRPr="00004109">
              <w:t>OP7.5 To participate in the team for cataract surgery</w:t>
            </w:r>
          </w:p>
        </w:tc>
        <w:tc>
          <w:tcPr>
            <w:tcW w:w="3117" w:type="dxa"/>
          </w:tcPr>
          <w:p w:rsidR="00A77C2E" w:rsidRDefault="00A77C2E" w:rsidP="0040475E">
            <w:r>
              <w:t>Team work. Instruments used in cataract surgery.</w:t>
            </w:r>
          </w:p>
        </w:tc>
      </w:tr>
      <w:tr w:rsidR="00A77C2E" w:rsidTr="0040475E">
        <w:tc>
          <w:tcPr>
            <w:tcW w:w="3116" w:type="dxa"/>
          </w:tcPr>
          <w:p w:rsidR="00A77C2E" w:rsidRDefault="00A77C2E" w:rsidP="0040475E">
            <w:r>
              <w:t>14 and 15</w:t>
            </w:r>
          </w:p>
        </w:tc>
        <w:tc>
          <w:tcPr>
            <w:tcW w:w="3117" w:type="dxa"/>
          </w:tcPr>
          <w:p w:rsidR="00A77C2E" w:rsidRPr="00DA17E0" w:rsidRDefault="00A77C2E" w:rsidP="0040475E">
            <w:r>
              <w:t>OP4.1 Enumerate, describe and discuss the types and causes of corneal ulceration</w:t>
            </w:r>
          </w:p>
        </w:tc>
        <w:tc>
          <w:tcPr>
            <w:tcW w:w="3117" w:type="dxa"/>
          </w:tcPr>
          <w:p w:rsidR="00A77C2E" w:rsidRDefault="00A77C2E" w:rsidP="0040475E">
            <w:r w:rsidRPr="00773046">
              <w:t>History taking, examination, arriving at diagnosis</w:t>
            </w:r>
          </w:p>
        </w:tc>
      </w:tr>
      <w:tr w:rsidR="00A77C2E" w:rsidTr="0040475E">
        <w:tc>
          <w:tcPr>
            <w:tcW w:w="3116" w:type="dxa"/>
          </w:tcPr>
          <w:p w:rsidR="00A77C2E" w:rsidRDefault="00A77C2E" w:rsidP="0040475E">
            <w:r>
              <w:t>16 and 17</w:t>
            </w:r>
          </w:p>
        </w:tc>
        <w:tc>
          <w:tcPr>
            <w:tcW w:w="3117" w:type="dxa"/>
          </w:tcPr>
          <w:p w:rsidR="00A77C2E" w:rsidRPr="00DA17E0" w:rsidRDefault="00A77C2E" w:rsidP="0040475E">
            <w:r w:rsidRPr="00004109">
              <w:t>OP4.2 Enumerate and discuss the differential diagnosis of infective keratitis</w:t>
            </w:r>
          </w:p>
        </w:tc>
        <w:tc>
          <w:tcPr>
            <w:tcW w:w="3117" w:type="dxa"/>
          </w:tcPr>
          <w:p w:rsidR="00A77C2E" w:rsidRDefault="00A77C2E" w:rsidP="0040475E">
            <w:r w:rsidRPr="00773046">
              <w:t>History taking, examination, arriving at diagnosis</w:t>
            </w:r>
            <w:r>
              <w:t xml:space="preserve"> and management plan.</w:t>
            </w:r>
          </w:p>
        </w:tc>
      </w:tr>
      <w:tr w:rsidR="00A77C2E" w:rsidTr="0040475E">
        <w:tc>
          <w:tcPr>
            <w:tcW w:w="3116" w:type="dxa"/>
          </w:tcPr>
          <w:p w:rsidR="00A77C2E" w:rsidRDefault="00A77C2E" w:rsidP="0040475E">
            <w:r>
              <w:t>18</w:t>
            </w:r>
          </w:p>
        </w:tc>
        <w:tc>
          <w:tcPr>
            <w:tcW w:w="3117" w:type="dxa"/>
          </w:tcPr>
          <w:p w:rsidR="00A77C2E" w:rsidRDefault="00A77C2E" w:rsidP="0040475E">
            <w:r>
              <w:t>OP8.3 Demonstrate the correct technique of a fundus examination and</w:t>
            </w:r>
          </w:p>
          <w:p w:rsidR="00A77C2E" w:rsidRDefault="00A77C2E" w:rsidP="0040475E">
            <w:r>
              <w:t>describe and distinguish the funduscopic features in a normal</w:t>
            </w:r>
          </w:p>
          <w:p w:rsidR="00A77C2E" w:rsidRPr="00DA17E0" w:rsidRDefault="00A77C2E" w:rsidP="0040475E">
            <w:r>
              <w:t>condition and in conditions causing an abnormal retinal exam</w:t>
            </w:r>
          </w:p>
        </w:tc>
        <w:tc>
          <w:tcPr>
            <w:tcW w:w="3117" w:type="dxa"/>
          </w:tcPr>
          <w:p w:rsidR="00A77C2E" w:rsidRDefault="00A77C2E" w:rsidP="0040475E">
            <w:r>
              <w:t>Demonstration of direct, indirect and slit lamp Bio-microscopic fundus examination.</w:t>
            </w:r>
          </w:p>
        </w:tc>
      </w:tr>
      <w:tr w:rsidR="00A77C2E" w:rsidTr="0040475E">
        <w:tc>
          <w:tcPr>
            <w:tcW w:w="3116" w:type="dxa"/>
          </w:tcPr>
          <w:p w:rsidR="00A77C2E" w:rsidRDefault="00A77C2E" w:rsidP="0040475E">
            <w:r>
              <w:t>19 and 20</w:t>
            </w:r>
          </w:p>
        </w:tc>
        <w:tc>
          <w:tcPr>
            <w:tcW w:w="3117" w:type="dxa"/>
          </w:tcPr>
          <w:p w:rsidR="00A77C2E" w:rsidRPr="00DA17E0" w:rsidRDefault="00A77C2E" w:rsidP="0040475E">
            <w:r w:rsidRPr="000F6A78">
              <w:t>Skill assessment and ward leaving test</w:t>
            </w:r>
          </w:p>
        </w:tc>
        <w:tc>
          <w:tcPr>
            <w:tcW w:w="3117" w:type="dxa"/>
          </w:tcPr>
          <w:p w:rsidR="00A77C2E" w:rsidRDefault="00A77C2E" w:rsidP="0040475E"/>
        </w:tc>
      </w:tr>
    </w:tbl>
    <w:p w:rsidR="005F715B" w:rsidRDefault="005F715B" w:rsidP="00E35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F715B" w:rsidRDefault="005F715B" w:rsidP="005F7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55715" w:rsidRPr="00C55A51" w:rsidRDefault="00D55715" w:rsidP="005F7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A37EF">
        <w:rPr>
          <w:rFonts w:ascii="Arial" w:hAnsi="Arial" w:cs="Arial"/>
          <w:b/>
          <w:bCs/>
          <w:sz w:val="28"/>
          <w:szCs w:val="28"/>
          <w:highlight w:val="yellow"/>
        </w:rPr>
        <w:t xml:space="preserve">Department of </w:t>
      </w:r>
      <w:r w:rsidR="004A37EF" w:rsidRPr="004A37EF">
        <w:rPr>
          <w:rFonts w:ascii="Arial" w:hAnsi="Arial" w:cs="Arial"/>
          <w:b/>
          <w:bCs/>
          <w:sz w:val="28"/>
          <w:szCs w:val="28"/>
          <w:highlight w:val="yellow"/>
        </w:rPr>
        <w:t>S</w:t>
      </w:r>
      <w:r w:rsidRPr="004A37EF">
        <w:rPr>
          <w:rFonts w:ascii="Arial" w:hAnsi="Arial" w:cs="Arial"/>
          <w:b/>
          <w:bCs/>
          <w:sz w:val="28"/>
          <w:szCs w:val="28"/>
          <w:highlight w:val="yellow"/>
        </w:rPr>
        <w:t>urgery</w:t>
      </w:r>
    </w:p>
    <w:p w:rsidR="00D55715" w:rsidRDefault="00D55715" w:rsidP="005F7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846"/>
        <w:gridCol w:w="3260"/>
        <w:gridCol w:w="3006"/>
        <w:gridCol w:w="1904"/>
      </w:tblGrid>
      <w:tr w:rsidR="00601FFD" w:rsidTr="00601FFD">
        <w:tc>
          <w:tcPr>
            <w:tcW w:w="846" w:type="dxa"/>
          </w:tcPr>
          <w:p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Day</w:t>
            </w:r>
          </w:p>
        </w:tc>
        <w:tc>
          <w:tcPr>
            <w:tcW w:w="3260" w:type="dxa"/>
          </w:tcPr>
          <w:p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Competency addressed</w:t>
            </w:r>
          </w:p>
        </w:tc>
        <w:tc>
          <w:tcPr>
            <w:tcW w:w="3006" w:type="dxa"/>
          </w:tcPr>
          <w:p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Sub competency</w:t>
            </w:r>
          </w:p>
        </w:tc>
        <w:tc>
          <w:tcPr>
            <w:tcW w:w="1904" w:type="dxa"/>
          </w:tcPr>
          <w:p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Cases to be discussed on bedside/rounds depending on clinical material</w:t>
            </w:r>
          </w:p>
        </w:tc>
      </w:tr>
      <w:tr w:rsidR="00601FFD" w:rsidTr="00601FFD">
        <w:tc>
          <w:tcPr>
            <w:tcW w:w="846" w:type="dxa"/>
          </w:tcPr>
          <w:p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260" w:type="dxa"/>
          </w:tcPr>
          <w:p w:rsidR="00601FFD" w:rsidRDefault="00601FFD" w:rsidP="00D55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the department and facilities, modalities available.</w:t>
            </w:r>
          </w:p>
          <w:p w:rsidR="00601FFD" w:rsidRDefault="00601FFD" w:rsidP="00D557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Divide into small groups</w:t>
            </w:r>
          </w:p>
        </w:tc>
        <w:tc>
          <w:tcPr>
            <w:tcW w:w="3006" w:type="dxa"/>
          </w:tcPr>
          <w:p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DF265E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Introduce clerkship, attach students with</w:t>
            </w:r>
            <w:r w:rsidR="00DF265E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 xml:space="preserve"> UG</w:t>
            </w:r>
            <w:r w:rsidRPr="00DF265E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 xml:space="preserve"> teachers</w:t>
            </w:r>
            <w:r>
              <w:rPr>
                <w:rFonts w:ascii="Arial" w:hAnsi="Arial" w:cs="Arial"/>
                <w:sz w:val="19"/>
                <w:szCs w:val="19"/>
              </w:rPr>
              <w:t xml:space="preserve"> for rounds, OPD,IPD,OT and 1 day with other unit</w:t>
            </w:r>
          </w:p>
        </w:tc>
        <w:tc>
          <w:tcPr>
            <w:tcW w:w="1904" w:type="dxa"/>
          </w:tcPr>
          <w:p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362B1C">
              <w:rPr>
                <w:rFonts w:ascii="Times New Roman" w:hAnsi="Times New Roman" w:cs="Times New Roman"/>
              </w:rPr>
              <w:t>General scheme of case-taking</w:t>
            </w:r>
          </w:p>
        </w:tc>
      </w:tr>
      <w:tr w:rsidR="00601FFD" w:rsidTr="00601FFD">
        <w:tc>
          <w:tcPr>
            <w:tcW w:w="846" w:type="dxa"/>
          </w:tcPr>
          <w:p w:rsidR="00601FFD" w:rsidRDefault="00601FFD" w:rsidP="00714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2-18</w:t>
            </w:r>
          </w:p>
        </w:tc>
        <w:tc>
          <w:tcPr>
            <w:tcW w:w="3260" w:type="dxa"/>
          </w:tcPr>
          <w:p w:rsidR="00601FFD" w:rsidRDefault="00601FFD" w:rsidP="00714E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Observe taking History taking with empathy and compassion following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set principles (AETCOM module)</w:t>
            </w:r>
          </w:p>
        </w:tc>
        <w:tc>
          <w:tcPr>
            <w:tcW w:w="3006" w:type="dxa"/>
          </w:tcPr>
          <w:p w:rsidR="00601FFD" w:rsidRDefault="00601FFD" w:rsidP="00714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301176">
              <w:rPr>
                <w:rFonts w:ascii="Arial" w:hAnsi="Arial" w:cs="Arial"/>
                <w:sz w:val="19"/>
                <w:szCs w:val="19"/>
              </w:rPr>
              <w:lastRenderedPageBreak/>
              <w:t xml:space="preserve">Observe taking History taking with empathy and compassion </w:t>
            </w:r>
            <w:r w:rsidRPr="00301176">
              <w:rPr>
                <w:rFonts w:ascii="Arial" w:hAnsi="Arial" w:cs="Arial"/>
                <w:sz w:val="19"/>
                <w:szCs w:val="19"/>
              </w:rPr>
              <w:lastRenderedPageBreak/>
              <w:t>following set principles: Reflections</w:t>
            </w:r>
          </w:p>
        </w:tc>
        <w:tc>
          <w:tcPr>
            <w:tcW w:w="1904" w:type="dxa"/>
          </w:tcPr>
          <w:p w:rsidR="00601FFD" w:rsidRPr="00301176" w:rsidRDefault="00601FFD" w:rsidP="00714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362B1C">
              <w:rPr>
                <w:rFonts w:ascii="Times New Roman" w:hAnsi="Times New Roman" w:cs="Times New Roman"/>
              </w:rPr>
              <w:lastRenderedPageBreak/>
              <w:t xml:space="preserve">General scheme of </w:t>
            </w:r>
            <w:r w:rsidRPr="00362B1C">
              <w:rPr>
                <w:rFonts w:ascii="Times New Roman" w:hAnsi="Times New Roman" w:cs="Times New Roman"/>
              </w:rPr>
              <w:lastRenderedPageBreak/>
              <w:t>case-taking</w:t>
            </w:r>
          </w:p>
        </w:tc>
      </w:tr>
      <w:tr w:rsidR="00601FFD" w:rsidTr="00601FFD">
        <w:tc>
          <w:tcPr>
            <w:tcW w:w="846" w:type="dxa"/>
          </w:tcPr>
          <w:p w:rsidR="00601FFD" w:rsidRDefault="00601FFD" w:rsidP="00714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2-18</w:t>
            </w:r>
          </w:p>
        </w:tc>
        <w:tc>
          <w:tcPr>
            <w:tcW w:w="3260" w:type="dxa"/>
          </w:tcPr>
          <w:p w:rsidR="00601FFD" w:rsidRDefault="00601FFD" w:rsidP="00714E09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301176">
              <w:rPr>
                <w:rFonts w:ascii="Arial" w:hAnsi="Arial" w:cs="Arial"/>
                <w:sz w:val="19"/>
                <w:szCs w:val="19"/>
              </w:rPr>
              <w:t>History taking with empathy and compassion</w:t>
            </w:r>
            <w:r>
              <w:rPr>
                <w:rFonts w:ascii="Arial" w:hAnsi="Arial" w:cs="Arial"/>
                <w:sz w:val="19"/>
                <w:szCs w:val="19"/>
              </w:rPr>
              <w:t>,General Physical Examination (AETCOM module)</w:t>
            </w:r>
          </w:p>
        </w:tc>
        <w:tc>
          <w:tcPr>
            <w:tcW w:w="3006" w:type="dxa"/>
          </w:tcPr>
          <w:p w:rsidR="00601FFD" w:rsidRPr="00301176" w:rsidRDefault="00601FFD" w:rsidP="00714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 per available clinical material</w:t>
            </w:r>
          </w:p>
        </w:tc>
        <w:tc>
          <w:tcPr>
            <w:tcW w:w="1904" w:type="dxa"/>
          </w:tcPr>
          <w:p w:rsidR="00601FFD" w:rsidRDefault="00601FFD" w:rsidP="00714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362B1C">
              <w:rPr>
                <w:rFonts w:ascii="Times New Roman" w:hAnsi="Times New Roman" w:cs="Times New Roman"/>
              </w:rPr>
              <w:t>Few special symptoms and signs</w:t>
            </w:r>
          </w:p>
        </w:tc>
      </w:tr>
      <w:tr w:rsidR="00601FFD" w:rsidTr="00601FFD">
        <w:tc>
          <w:tcPr>
            <w:tcW w:w="846" w:type="dxa"/>
          </w:tcPr>
          <w:p w:rsidR="00601FFD" w:rsidRDefault="00601FFD" w:rsidP="00714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2-18</w:t>
            </w:r>
          </w:p>
        </w:tc>
        <w:tc>
          <w:tcPr>
            <w:tcW w:w="3260" w:type="dxa"/>
          </w:tcPr>
          <w:p w:rsidR="00601FFD" w:rsidRDefault="00601FFD" w:rsidP="00714E09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301176">
              <w:rPr>
                <w:rFonts w:ascii="Arial" w:hAnsi="Arial" w:cs="Arial"/>
                <w:sz w:val="19"/>
                <w:szCs w:val="19"/>
              </w:rPr>
              <w:t>History taking with empathy and compassion</w:t>
            </w:r>
            <w:r>
              <w:rPr>
                <w:rFonts w:ascii="Arial" w:hAnsi="Arial" w:cs="Arial"/>
                <w:sz w:val="19"/>
                <w:szCs w:val="19"/>
              </w:rPr>
              <w:t>,General Physical Examination, examination of patient systematically (AETCOM module)</w:t>
            </w:r>
          </w:p>
        </w:tc>
        <w:tc>
          <w:tcPr>
            <w:tcW w:w="3006" w:type="dxa"/>
          </w:tcPr>
          <w:p w:rsidR="00601FFD" w:rsidRPr="00301176" w:rsidRDefault="00601FFD" w:rsidP="00714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 per available clinical material</w:t>
            </w:r>
          </w:p>
        </w:tc>
        <w:tc>
          <w:tcPr>
            <w:tcW w:w="1904" w:type="dxa"/>
          </w:tcPr>
          <w:p w:rsidR="00601FFD" w:rsidRDefault="00601FFD" w:rsidP="00714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362B1C">
              <w:rPr>
                <w:rFonts w:ascii="Times New Roman" w:hAnsi="Times New Roman" w:cs="Times New Roman"/>
              </w:rPr>
              <w:t>Per abdominal examination protocol</w:t>
            </w:r>
          </w:p>
        </w:tc>
      </w:tr>
      <w:tr w:rsidR="00601FFD" w:rsidTr="00601FFD">
        <w:tc>
          <w:tcPr>
            <w:tcW w:w="846" w:type="dxa"/>
          </w:tcPr>
          <w:p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3,4,5</w:t>
            </w:r>
          </w:p>
        </w:tc>
        <w:tc>
          <w:tcPr>
            <w:tcW w:w="3260" w:type="dxa"/>
          </w:tcPr>
          <w:p w:rsidR="00601FFD" w:rsidRDefault="00601FFD" w:rsidP="00D55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9"/>
                <w:szCs w:val="19"/>
              </w:rPr>
              <w:t>SU8.1 Describe the principles of Ethics as it pertains to General Surgery</w:t>
            </w:r>
          </w:p>
        </w:tc>
        <w:tc>
          <w:tcPr>
            <w:tcW w:w="3006" w:type="dxa"/>
          </w:tcPr>
          <w:p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Observe taking History taking with empathy and compassion following set principles: Reflections</w:t>
            </w:r>
          </w:p>
        </w:tc>
        <w:tc>
          <w:tcPr>
            <w:tcW w:w="1904" w:type="dxa"/>
          </w:tcPr>
          <w:p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362B1C">
              <w:rPr>
                <w:rFonts w:ascii="Times New Roman" w:hAnsi="Times New Roman" w:cs="Times New Roman"/>
              </w:rPr>
              <w:t>Examination protocol of lump or swelling</w:t>
            </w:r>
          </w:p>
        </w:tc>
      </w:tr>
      <w:tr w:rsidR="00601FFD" w:rsidTr="00601FFD">
        <w:tc>
          <w:tcPr>
            <w:tcW w:w="846" w:type="dxa"/>
          </w:tcPr>
          <w:p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6,7,8</w:t>
            </w:r>
          </w:p>
        </w:tc>
        <w:tc>
          <w:tcPr>
            <w:tcW w:w="3260" w:type="dxa"/>
          </w:tcPr>
          <w:p w:rsidR="00601FFD" w:rsidRDefault="00601FFD" w:rsidP="00D557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SU8.2 Demonstrate Professionalism and empathy to the patient</w:t>
            </w:r>
          </w:p>
          <w:p w:rsidR="00601FFD" w:rsidRDefault="00601FFD" w:rsidP="00D557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undergoing General Surgery</w:t>
            </w:r>
          </w:p>
          <w:p w:rsidR="00601FFD" w:rsidRDefault="00601FFD" w:rsidP="00D55715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</w:tcPr>
          <w:p w:rsidR="00601FFD" w:rsidRDefault="00601FFD" w:rsidP="00D557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Observe Professionalism and empathy to the patient</w:t>
            </w:r>
          </w:p>
          <w:p w:rsidR="00601FFD" w:rsidRDefault="00601FFD" w:rsidP="00D557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undergoing General Surgery</w:t>
            </w:r>
          </w:p>
          <w:p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write Narrative &amp; reflections</w:t>
            </w:r>
          </w:p>
        </w:tc>
        <w:tc>
          <w:tcPr>
            <w:tcW w:w="1904" w:type="dxa"/>
          </w:tcPr>
          <w:p w:rsidR="00601FFD" w:rsidRDefault="00601FFD" w:rsidP="00D557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362B1C">
              <w:rPr>
                <w:rFonts w:ascii="Times New Roman" w:hAnsi="Times New Roman" w:cs="Times New Roman"/>
              </w:rPr>
              <w:t>Examination protocol of Peripheral arterial disease</w:t>
            </w:r>
          </w:p>
        </w:tc>
      </w:tr>
      <w:tr w:rsidR="00601FFD" w:rsidTr="00601FFD">
        <w:tc>
          <w:tcPr>
            <w:tcW w:w="846" w:type="dxa"/>
          </w:tcPr>
          <w:p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9-18</w:t>
            </w:r>
          </w:p>
        </w:tc>
        <w:tc>
          <w:tcPr>
            <w:tcW w:w="3260" w:type="dxa"/>
          </w:tcPr>
          <w:p w:rsidR="00601FFD" w:rsidRDefault="00601FFD" w:rsidP="00D557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SU9.1 Choose appropriate biochemical, microbiological, pathological,</w:t>
            </w:r>
          </w:p>
          <w:p w:rsidR="00601FFD" w:rsidRDefault="00601FFD" w:rsidP="00D557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imaging investigations and interpret the investigative data in a</w:t>
            </w:r>
          </w:p>
          <w:p w:rsidR="00601FFD" w:rsidRPr="00C82013" w:rsidRDefault="00601FFD" w:rsidP="00D557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surgical</w:t>
            </w:r>
          </w:p>
          <w:p w:rsidR="00601FFD" w:rsidRDefault="00601FFD" w:rsidP="00D55715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</w:tcPr>
          <w:p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Observe on rounds, opd, ipd and document in case sheets</w:t>
            </w:r>
          </w:p>
        </w:tc>
        <w:tc>
          <w:tcPr>
            <w:tcW w:w="1904" w:type="dxa"/>
          </w:tcPr>
          <w:p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362B1C">
              <w:rPr>
                <w:rFonts w:ascii="Times New Roman" w:hAnsi="Times New Roman" w:cs="Times New Roman"/>
              </w:rPr>
              <w:t>Examination protocol of Hernia</w:t>
            </w:r>
          </w:p>
        </w:tc>
      </w:tr>
      <w:tr w:rsidR="00601FFD" w:rsidTr="00601FFD">
        <w:tc>
          <w:tcPr>
            <w:tcW w:w="846" w:type="dxa"/>
          </w:tcPr>
          <w:p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19,20</w:t>
            </w:r>
          </w:p>
        </w:tc>
        <w:tc>
          <w:tcPr>
            <w:tcW w:w="3260" w:type="dxa"/>
          </w:tcPr>
          <w:p w:rsidR="00601FFD" w:rsidRDefault="00601FFD" w:rsidP="00D55715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Skill assessment, ward leaving and feedback</w:t>
            </w:r>
          </w:p>
        </w:tc>
        <w:tc>
          <w:tcPr>
            <w:tcW w:w="3006" w:type="dxa"/>
          </w:tcPr>
          <w:p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Feedback</w:t>
            </w:r>
          </w:p>
        </w:tc>
        <w:tc>
          <w:tcPr>
            <w:tcW w:w="1904" w:type="dxa"/>
          </w:tcPr>
          <w:p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362B1C">
              <w:rPr>
                <w:rFonts w:ascii="Times New Roman" w:hAnsi="Times New Roman" w:cs="Times New Roman"/>
              </w:rPr>
              <w:t>Clinical Assessment</w:t>
            </w:r>
          </w:p>
        </w:tc>
      </w:tr>
      <w:tr w:rsidR="00F40316" w:rsidTr="00542F96">
        <w:tc>
          <w:tcPr>
            <w:tcW w:w="9016" w:type="dxa"/>
            <w:gridSpan w:val="4"/>
          </w:tcPr>
          <w:p w:rsidR="00F40316" w:rsidRPr="009E7B6C" w:rsidRDefault="00F40316" w:rsidP="00F40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7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After completion of 4 week of surgical posting, student must be able to</w:t>
            </w:r>
            <w:r w:rsidR="004A37E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40316" w:rsidRPr="009E7B6C" w:rsidRDefault="00F40316" w:rsidP="00F403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B6C">
              <w:rPr>
                <w:rFonts w:ascii="Times New Roman" w:hAnsi="Times New Roman" w:cs="Times New Roman"/>
                <w:sz w:val="16"/>
                <w:szCs w:val="16"/>
              </w:rPr>
              <w:t>General scheme of case taking – student must know the general scheme of case taking.</w:t>
            </w:r>
          </w:p>
          <w:p w:rsidR="00F40316" w:rsidRPr="009E7B6C" w:rsidRDefault="00F40316" w:rsidP="00F403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B6C">
              <w:rPr>
                <w:rFonts w:ascii="Times New Roman" w:hAnsi="Times New Roman" w:cs="Times New Roman"/>
                <w:sz w:val="16"/>
                <w:szCs w:val="16"/>
              </w:rPr>
              <w:t>Student must be able to elicit / demonstrate special signs and symptoms in surgical patient examination.</w:t>
            </w:r>
          </w:p>
          <w:p w:rsidR="00F40316" w:rsidRPr="009E7B6C" w:rsidRDefault="00F40316" w:rsidP="00F403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B6C">
              <w:rPr>
                <w:rFonts w:ascii="Times New Roman" w:hAnsi="Times New Roman" w:cs="Times New Roman"/>
                <w:sz w:val="16"/>
                <w:szCs w:val="16"/>
              </w:rPr>
              <w:t>Student must be able to perform abdominal examination systematically.</w:t>
            </w:r>
          </w:p>
          <w:p w:rsidR="00F40316" w:rsidRPr="009E7B6C" w:rsidRDefault="00F40316" w:rsidP="00F403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B6C">
              <w:rPr>
                <w:rFonts w:ascii="Times New Roman" w:hAnsi="Times New Roman" w:cs="Times New Roman"/>
                <w:sz w:val="16"/>
                <w:szCs w:val="16"/>
              </w:rPr>
              <w:t>Student must be able to discuss lump or swelling.</w:t>
            </w:r>
          </w:p>
          <w:p w:rsidR="00F40316" w:rsidRPr="009E7B6C" w:rsidRDefault="00F40316" w:rsidP="00F403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B6C">
              <w:rPr>
                <w:rFonts w:ascii="Times New Roman" w:hAnsi="Times New Roman" w:cs="Times New Roman"/>
                <w:sz w:val="16"/>
                <w:szCs w:val="16"/>
              </w:rPr>
              <w:t>Student must be able to examine and discuss the differential diagnosis of an ulcer.</w:t>
            </w:r>
          </w:p>
          <w:p w:rsidR="00F40316" w:rsidRPr="009E7B6C" w:rsidRDefault="00F40316" w:rsidP="00F403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B6C">
              <w:rPr>
                <w:rFonts w:ascii="Times New Roman" w:hAnsi="Times New Roman" w:cs="Times New Roman"/>
                <w:sz w:val="16"/>
                <w:szCs w:val="16"/>
              </w:rPr>
              <w:t>Student must be able to examine peripheral pulses and must know and able to identify the signs of peripheral arterial disease.</w:t>
            </w:r>
          </w:p>
          <w:p w:rsidR="00F40316" w:rsidRPr="009E7B6C" w:rsidRDefault="00F40316" w:rsidP="00F403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B6C">
              <w:rPr>
                <w:rFonts w:ascii="Times New Roman" w:hAnsi="Times New Roman" w:cs="Times New Roman"/>
                <w:sz w:val="16"/>
                <w:szCs w:val="16"/>
              </w:rPr>
              <w:t>Student must be able to examine hernia and perform all the clinical tests for hernia examination.</w:t>
            </w:r>
          </w:p>
          <w:p w:rsidR="00F40316" w:rsidRPr="009E7B6C" w:rsidRDefault="00F40316" w:rsidP="00F403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B6C">
              <w:rPr>
                <w:rFonts w:ascii="Times New Roman" w:hAnsi="Times New Roman" w:cs="Times New Roman"/>
                <w:sz w:val="16"/>
                <w:szCs w:val="16"/>
              </w:rPr>
              <w:t>Student must be able to take history of breast disease and must be able to do clinical examination of breast and axillary lymph nodes.</w:t>
            </w:r>
          </w:p>
          <w:p w:rsidR="00F40316" w:rsidRPr="00362B1C" w:rsidRDefault="00F40316" w:rsidP="00F403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E7B6C">
              <w:rPr>
                <w:rFonts w:ascii="Times New Roman" w:hAnsi="Times New Roman" w:cs="Times New Roman"/>
                <w:sz w:val="16"/>
                <w:szCs w:val="16"/>
              </w:rPr>
              <w:t>Student must be able to take history of colorectal disorders and must be able to perform digital rectal examination</w:t>
            </w:r>
          </w:p>
        </w:tc>
      </w:tr>
    </w:tbl>
    <w:p w:rsidR="00D55715" w:rsidRDefault="00D55715" w:rsidP="005F7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52825" w:rsidRDefault="00152825" w:rsidP="005F7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52825" w:rsidRPr="00152825" w:rsidRDefault="00152825" w:rsidP="005F7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A37EF">
        <w:rPr>
          <w:rFonts w:ascii="Arial" w:hAnsi="Arial" w:cs="Arial"/>
          <w:b/>
          <w:bCs/>
          <w:sz w:val="28"/>
          <w:szCs w:val="28"/>
          <w:highlight w:val="yellow"/>
        </w:rPr>
        <w:t>Department of Psychiatry:</w:t>
      </w:r>
    </w:p>
    <w:p w:rsidR="00D55715" w:rsidRDefault="00D55715" w:rsidP="00D55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55715" w:rsidRDefault="00D55715" w:rsidP="00D55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Look w:val="04A0"/>
      </w:tblPr>
      <w:tblGrid>
        <w:gridCol w:w="846"/>
        <w:gridCol w:w="5164"/>
        <w:gridCol w:w="3006"/>
      </w:tblGrid>
      <w:tr w:rsidR="00B81A70" w:rsidRPr="00D33749" w:rsidTr="00B81A70">
        <w:tc>
          <w:tcPr>
            <w:tcW w:w="84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Competency</w:t>
            </w:r>
          </w:p>
        </w:tc>
        <w:tc>
          <w:tcPr>
            <w:tcW w:w="3006" w:type="dxa"/>
          </w:tcPr>
          <w:p w:rsidR="00D268E9" w:rsidRDefault="00D268E9" w:rsidP="0040475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DF265E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Introduce clerkship, attach students with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 xml:space="preserve"> UG</w:t>
            </w:r>
            <w:r w:rsidRPr="00DF265E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 xml:space="preserve"> teachers</w:t>
            </w:r>
            <w:r>
              <w:rPr>
                <w:rFonts w:ascii="Arial" w:hAnsi="Arial" w:cs="Arial"/>
                <w:sz w:val="19"/>
                <w:szCs w:val="19"/>
              </w:rPr>
              <w:t xml:space="preserve"> for rounds, OPD,IPD,</w:t>
            </w:r>
          </w:p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Subcompetency</w:t>
            </w:r>
            <w:r w:rsidR="00D268E9">
              <w:rPr>
                <w:rFonts w:ascii="Times New Roman" w:hAnsi="Times New Roman" w:cs="Times New Roman"/>
                <w:sz w:val="20"/>
                <w:szCs w:val="20"/>
              </w:rPr>
              <w:t xml:space="preserve"> addressed depending on clinical material:</w:t>
            </w:r>
          </w:p>
        </w:tc>
      </w:tr>
      <w:tr w:rsidR="00B81A70" w:rsidRPr="00D33749" w:rsidTr="00B81A70">
        <w:tc>
          <w:tcPr>
            <w:tcW w:w="846" w:type="dxa"/>
            <w:vMerge w:val="restart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PS1.1 Establish rapport and empathy with patients</w:t>
            </w: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Observe and write narrative</w:t>
            </w:r>
          </w:p>
        </w:tc>
      </w:tr>
      <w:tr w:rsidR="00B81A70" w:rsidRPr="00D33749" w:rsidTr="00B81A70">
        <w:tc>
          <w:tcPr>
            <w:tcW w:w="846" w:type="dxa"/>
            <w:vMerge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PS1.2 Describe the components of communication</w:t>
            </w: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How to establish rapport with patient and family with empathy, compassion and confidentiality</w:t>
            </w:r>
          </w:p>
        </w:tc>
      </w:tr>
      <w:tr w:rsidR="00B81A70" w:rsidRPr="00D33749" w:rsidTr="00B81A70">
        <w:tc>
          <w:tcPr>
            <w:tcW w:w="846" w:type="dxa"/>
            <w:vMerge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PS1.4 Describe and demonstrate the importance of confidentiality in</w:t>
            </w:r>
          </w:p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patient encounters</w:t>
            </w:r>
          </w:p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How to establish rapport with patient and family with empathy, compassion and confidentiality</w:t>
            </w:r>
          </w:p>
        </w:tc>
      </w:tr>
      <w:tr w:rsidR="00B81A70" w:rsidRPr="00D33749" w:rsidTr="00B81A70">
        <w:tc>
          <w:tcPr>
            <w:tcW w:w="846" w:type="dxa"/>
            <w:vMerge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PS3.3 Elicit, present and document a history in patients presenting with a mental disorder</w:t>
            </w: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in small groups and discussed as per clinical material available</w:t>
            </w:r>
          </w:p>
        </w:tc>
      </w:tr>
      <w:tr w:rsidR="00B81A70" w:rsidRPr="00D33749" w:rsidTr="00B81A70">
        <w:tc>
          <w:tcPr>
            <w:tcW w:w="846" w:type="dxa"/>
            <w:vMerge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PS3.5 Perform, demonstrate and document a minimental examination</w:t>
            </w: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 xml:space="preserve">Assimilate the procedure of performing mini mental status </w:t>
            </w:r>
            <w:r w:rsidRPr="00D33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examination correctly.</w:t>
            </w:r>
          </w:p>
        </w:tc>
      </w:tr>
      <w:tr w:rsidR="00B81A70" w:rsidRPr="00D33749" w:rsidTr="00B81A70">
        <w:tc>
          <w:tcPr>
            <w:tcW w:w="846" w:type="dxa"/>
            <w:vMerge w:val="restart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PS4.2 Elicit, describe and document clinical features of alcohol and</w:t>
            </w:r>
          </w:p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substance use disorders</w:t>
            </w: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:rsidTr="00B81A70">
        <w:tc>
          <w:tcPr>
            <w:tcW w:w="846" w:type="dxa"/>
            <w:vMerge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PS4.3 Enumerate and describe the indications and interpret laboratory and</w:t>
            </w:r>
          </w:p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other tests used in alcohol and substance abuse disorders</w:t>
            </w:r>
          </w:p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:rsidTr="00B81A70">
        <w:tc>
          <w:tcPr>
            <w:tcW w:w="846" w:type="dxa"/>
            <w:vMerge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PS4.4 Describe the treatment of alcohol and substance abuse disorders</w:t>
            </w:r>
          </w:p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including behavioural and pharmacologic therapy</w:t>
            </w:r>
          </w:p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:rsidTr="00B81A70">
        <w:tc>
          <w:tcPr>
            <w:tcW w:w="846" w:type="dxa"/>
            <w:vMerge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PS4.5 Demonstrate family education in a patient with alcohol and</w:t>
            </w:r>
          </w:p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substance abuse in a simulated environment</w:t>
            </w:r>
          </w:p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 xml:space="preserve">Learn principles of good communication </w:t>
            </w:r>
          </w:p>
        </w:tc>
      </w:tr>
      <w:tr w:rsidR="00B81A70" w:rsidRPr="00D33749" w:rsidTr="00B81A70">
        <w:tc>
          <w:tcPr>
            <w:tcW w:w="846" w:type="dxa"/>
            <w:vMerge w:val="restart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4" w:type="dxa"/>
          </w:tcPr>
          <w:p w:rsidR="00B81A70" w:rsidRPr="00D33749" w:rsidRDefault="00B81A70" w:rsidP="004047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PS5.2 Enumerate, elicit, describe and document clinical features, positive symptoms and negative symptoms of schizophrenia and other Psychotic Disorders</w:t>
            </w:r>
          </w:p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:rsidTr="00B81A70">
        <w:tc>
          <w:tcPr>
            <w:tcW w:w="846" w:type="dxa"/>
            <w:vMerge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PS5.4 Demonstrate family education in a patient with schizophrenia in a simulated environment</w:t>
            </w: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Learn principles of good communication</w:t>
            </w:r>
          </w:p>
        </w:tc>
      </w:tr>
      <w:tr w:rsidR="00B81A70" w:rsidRPr="00D33749" w:rsidTr="00B81A70">
        <w:tc>
          <w:tcPr>
            <w:tcW w:w="846" w:type="dxa"/>
            <w:vMerge w:val="restart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PS6.2 Enumerate, elicit, describe and document clinical features in patients with depression</w:t>
            </w: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:rsidTr="00B81A70">
        <w:tc>
          <w:tcPr>
            <w:tcW w:w="846" w:type="dxa"/>
            <w:vMerge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:rsidR="00B81A70" w:rsidRPr="00D33749" w:rsidRDefault="00B81A70" w:rsidP="00404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PS6.5 Demonstrate family education in a patient with depression in a simulated environment</w:t>
            </w:r>
          </w:p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Learn principles of good communication</w:t>
            </w:r>
          </w:p>
        </w:tc>
      </w:tr>
      <w:tr w:rsidR="00B81A70" w:rsidRPr="00D33749" w:rsidTr="00B81A70">
        <w:tc>
          <w:tcPr>
            <w:tcW w:w="846" w:type="dxa"/>
            <w:vMerge w:val="restart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4" w:type="dxa"/>
          </w:tcPr>
          <w:p w:rsidR="00B81A70" w:rsidRPr="00D33749" w:rsidRDefault="00B81A70" w:rsidP="00404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PS7.2 Enumerate, elicit, describe and document clinical features in patients with bipolar disorders</w:t>
            </w:r>
          </w:p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:rsidTr="00B81A70">
        <w:tc>
          <w:tcPr>
            <w:tcW w:w="846" w:type="dxa"/>
            <w:vMerge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PS7.3 Enumerate and describe the indications and interpret laboratory and other tests used in bipolar disorders</w:t>
            </w: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:rsidTr="00B81A70">
        <w:tc>
          <w:tcPr>
            <w:tcW w:w="846" w:type="dxa"/>
            <w:vMerge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PS7.5 Demonstrate family education in a patient with bipolar disorders in a simulated environment</w:t>
            </w: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Learn principles of good communication</w:t>
            </w:r>
          </w:p>
        </w:tc>
      </w:tr>
      <w:tr w:rsidR="00B81A70" w:rsidRPr="00D33749" w:rsidTr="00B81A70">
        <w:tc>
          <w:tcPr>
            <w:tcW w:w="846" w:type="dxa"/>
            <w:vMerge w:val="restart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PS8.2 Enumerate, elicit, describe and document clinical features in patients with anxiety disorders</w:t>
            </w: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:rsidTr="00B81A70">
        <w:tc>
          <w:tcPr>
            <w:tcW w:w="846" w:type="dxa"/>
            <w:vMerge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PS8.5 Demonstrate family education in a patient with anxiety disorders in a simulated environment</w:t>
            </w: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Learn principles of good communication</w:t>
            </w:r>
          </w:p>
        </w:tc>
      </w:tr>
      <w:tr w:rsidR="00B81A70" w:rsidRPr="00D33749" w:rsidTr="00B81A70">
        <w:tc>
          <w:tcPr>
            <w:tcW w:w="846" w:type="dxa"/>
            <w:vMerge w:val="restart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PS9.2 Enumerate, elicit, describe and document clinical features in patients with stress related disorders</w:t>
            </w: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:rsidTr="00B81A70">
        <w:tc>
          <w:tcPr>
            <w:tcW w:w="846" w:type="dxa"/>
            <w:vMerge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 9.5 Demonstrate family education in a patient with stress related disorders in a simulated environment</w:t>
            </w: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Learn principles of good communication</w:t>
            </w:r>
          </w:p>
        </w:tc>
      </w:tr>
      <w:tr w:rsidR="00B81A70" w:rsidRPr="00D33749" w:rsidTr="00B81A70">
        <w:tc>
          <w:tcPr>
            <w:tcW w:w="846" w:type="dxa"/>
            <w:vMerge w:val="restart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PS14.2 Enumerate, elicit, describe and document clinical features in patients with psychiatric disorders occurring in childhood and adolescence</w:t>
            </w: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:rsidTr="00B81A70">
        <w:tc>
          <w:tcPr>
            <w:tcW w:w="846" w:type="dxa"/>
            <w:vMerge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 14.5 Demonstrate family education in a patient with psychiatric disorders occurring in childhood and adolescence in a simulated environment</w:t>
            </w: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Learn principles of good communication</w:t>
            </w:r>
          </w:p>
        </w:tc>
      </w:tr>
      <w:tr w:rsidR="00B81A70" w:rsidRPr="00D33749" w:rsidTr="00B81A70">
        <w:tc>
          <w:tcPr>
            <w:tcW w:w="846" w:type="dxa"/>
            <w:vMerge w:val="restart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PS10.2 Enumerate, elicit, describe and document clinical features in patients with somatoform, dissociative and conversion disorders</w:t>
            </w: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:rsidTr="00B81A70">
        <w:tc>
          <w:tcPr>
            <w:tcW w:w="846" w:type="dxa"/>
            <w:vMerge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PS10.3 Enumerate and describe the indications and interpret laboratory and other tests used in somatoform, dissociative and conversion disorders</w:t>
            </w: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:rsidTr="00B81A70">
        <w:tc>
          <w:tcPr>
            <w:tcW w:w="846" w:type="dxa"/>
            <w:vMerge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PS10.5 Demonstrate family education in a patient with somatoform, dissociative and conversion disorders in a simulated environment</w:t>
            </w: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Learn principles of good communication</w:t>
            </w:r>
          </w:p>
        </w:tc>
      </w:tr>
      <w:tr w:rsidR="00B81A70" w:rsidRPr="00D33749" w:rsidTr="00B81A70">
        <w:tc>
          <w:tcPr>
            <w:tcW w:w="84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4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 xml:space="preserve">Skill assessment, ward leaving and feedback </w:t>
            </w:r>
          </w:p>
        </w:tc>
        <w:tc>
          <w:tcPr>
            <w:tcW w:w="3006" w:type="dxa"/>
          </w:tcPr>
          <w:p w:rsidR="00B81A70" w:rsidRPr="00D33749" w:rsidRDefault="00B81A70" w:rsidP="00404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 xml:space="preserve">Feedback </w:t>
            </w:r>
          </w:p>
        </w:tc>
      </w:tr>
    </w:tbl>
    <w:p w:rsidR="00D55715" w:rsidRDefault="00D55715" w:rsidP="00D55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E53CE" w:rsidRPr="00C82013" w:rsidRDefault="00DE53CE" w:rsidP="00D55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sectPr w:rsidR="00DE53CE" w:rsidRPr="00C82013" w:rsidSect="00E05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5A8"/>
    <w:multiLevelType w:val="hybridMultilevel"/>
    <w:tmpl w:val="CBE232C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55839"/>
    <w:multiLevelType w:val="hybridMultilevel"/>
    <w:tmpl w:val="B56A4A9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6C73"/>
    <w:multiLevelType w:val="hybridMultilevel"/>
    <w:tmpl w:val="66309BEC"/>
    <w:lvl w:ilvl="0" w:tplc="4009000F">
      <w:start w:val="1"/>
      <w:numFmt w:val="decimal"/>
      <w:lvlText w:val="%1."/>
      <w:lvlJc w:val="left"/>
      <w:pPr>
        <w:ind w:left="1860" w:hanging="360"/>
      </w:pPr>
    </w:lvl>
    <w:lvl w:ilvl="1" w:tplc="40090019" w:tentative="1">
      <w:start w:val="1"/>
      <w:numFmt w:val="lowerLetter"/>
      <w:lvlText w:val="%2."/>
      <w:lvlJc w:val="left"/>
      <w:pPr>
        <w:ind w:left="2580" w:hanging="360"/>
      </w:pPr>
    </w:lvl>
    <w:lvl w:ilvl="2" w:tplc="4009001B" w:tentative="1">
      <w:start w:val="1"/>
      <w:numFmt w:val="lowerRoman"/>
      <w:lvlText w:val="%3."/>
      <w:lvlJc w:val="right"/>
      <w:pPr>
        <w:ind w:left="3300" w:hanging="180"/>
      </w:pPr>
    </w:lvl>
    <w:lvl w:ilvl="3" w:tplc="4009000F" w:tentative="1">
      <w:start w:val="1"/>
      <w:numFmt w:val="decimal"/>
      <w:lvlText w:val="%4."/>
      <w:lvlJc w:val="left"/>
      <w:pPr>
        <w:ind w:left="4020" w:hanging="360"/>
      </w:pPr>
    </w:lvl>
    <w:lvl w:ilvl="4" w:tplc="40090019" w:tentative="1">
      <w:start w:val="1"/>
      <w:numFmt w:val="lowerLetter"/>
      <w:lvlText w:val="%5."/>
      <w:lvlJc w:val="left"/>
      <w:pPr>
        <w:ind w:left="4740" w:hanging="360"/>
      </w:pPr>
    </w:lvl>
    <w:lvl w:ilvl="5" w:tplc="4009001B" w:tentative="1">
      <w:start w:val="1"/>
      <w:numFmt w:val="lowerRoman"/>
      <w:lvlText w:val="%6."/>
      <w:lvlJc w:val="right"/>
      <w:pPr>
        <w:ind w:left="5460" w:hanging="180"/>
      </w:pPr>
    </w:lvl>
    <w:lvl w:ilvl="6" w:tplc="4009000F" w:tentative="1">
      <w:start w:val="1"/>
      <w:numFmt w:val="decimal"/>
      <w:lvlText w:val="%7."/>
      <w:lvlJc w:val="left"/>
      <w:pPr>
        <w:ind w:left="6180" w:hanging="360"/>
      </w:pPr>
    </w:lvl>
    <w:lvl w:ilvl="7" w:tplc="40090019" w:tentative="1">
      <w:start w:val="1"/>
      <w:numFmt w:val="lowerLetter"/>
      <w:lvlText w:val="%8."/>
      <w:lvlJc w:val="left"/>
      <w:pPr>
        <w:ind w:left="6900" w:hanging="360"/>
      </w:pPr>
    </w:lvl>
    <w:lvl w:ilvl="8" w:tplc="4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2EC026EA"/>
    <w:multiLevelType w:val="hybridMultilevel"/>
    <w:tmpl w:val="16587FDA"/>
    <w:lvl w:ilvl="0" w:tplc="664A95FC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544AEBCC">
      <w:numFmt w:val="bullet"/>
      <w:lvlText w:val="•"/>
      <w:lvlJc w:val="left"/>
      <w:pPr>
        <w:ind w:left="1618" w:hanging="339"/>
      </w:pPr>
      <w:rPr>
        <w:rFonts w:hint="default"/>
        <w:lang w:val="en-US" w:eastAsia="en-US" w:bidi="ar-SA"/>
      </w:rPr>
    </w:lvl>
    <w:lvl w:ilvl="2" w:tplc="7340D0AC">
      <w:numFmt w:val="bullet"/>
      <w:lvlText w:val="•"/>
      <w:lvlJc w:val="left"/>
      <w:pPr>
        <w:ind w:left="2416" w:hanging="339"/>
      </w:pPr>
      <w:rPr>
        <w:rFonts w:hint="default"/>
        <w:lang w:val="en-US" w:eastAsia="en-US" w:bidi="ar-SA"/>
      </w:rPr>
    </w:lvl>
    <w:lvl w:ilvl="3" w:tplc="EDF09400">
      <w:numFmt w:val="bullet"/>
      <w:lvlText w:val="•"/>
      <w:lvlJc w:val="left"/>
      <w:pPr>
        <w:ind w:left="3214" w:hanging="339"/>
      </w:pPr>
      <w:rPr>
        <w:rFonts w:hint="default"/>
        <w:lang w:val="en-US" w:eastAsia="en-US" w:bidi="ar-SA"/>
      </w:rPr>
    </w:lvl>
    <w:lvl w:ilvl="4" w:tplc="3C3C1E96">
      <w:numFmt w:val="bullet"/>
      <w:lvlText w:val="•"/>
      <w:lvlJc w:val="left"/>
      <w:pPr>
        <w:ind w:left="4012" w:hanging="339"/>
      </w:pPr>
      <w:rPr>
        <w:rFonts w:hint="default"/>
        <w:lang w:val="en-US" w:eastAsia="en-US" w:bidi="ar-SA"/>
      </w:rPr>
    </w:lvl>
    <w:lvl w:ilvl="5" w:tplc="C650A3F0">
      <w:numFmt w:val="bullet"/>
      <w:lvlText w:val="•"/>
      <w:lvlJc w:val="left"/>
      <w:pPr>
        <w:ind w:left="4810" w:hanging="339"/>
      </w:pPr>
      <w:rPr>
        <w:rFonts w:hint="default"/>
        <w:lang w:val="en-US" w:eastAsia="en-US" w:bidi="ar-SA"/>
      </w:rPr>
    </w:lvl>
    <w:lvl w:ilvl="6" w:tplc="C75E0FF4">
      <w:numFmt w:val="bullet"/>
      <w:lvlText w:val="•"/>
      <w:lvlJc w:val="left"/>
      <w:pPr>
        <w:ind w:left="5608" w:hanging="339"/>
      </w:pPr>
      <w:rPr>
        <w:rFonts w:hint="default"/>
        <w:lang w:val="en-US" w:eastAsia="en-US" w:bidi="ar-SA"/>
      </w:rPr>
    </w:lvl>
    <w:lvl w:ilvl="7" w:tplc="65D8AE84">
      <w:numFmt w:val="bullet"/>
      <w:lvlText w:val="•"/>
      <w:lvlJc w:val="left"/>
      <w:pPr>
        <w:ind w:left="6406" w:hanging="339"/>
      </w:pPr>
      <w:rPr>
        <w:rFonts w:hint="default"/>
        <w:lang w:val="en-US" w:eastAsia="en-US" w:bidi="ar-SA"/>
      </w:rPr>
    </w:lvl>
    <w:lvl w:ilvl="8" w:tplc="A7C6CD70">
      <w:numFmt w:val="bullet"/>
      <w:lvlText w:val="•"/>
      <w:lvlJc w:val="left"/>
      <w:pPr>
        <w:ind w:left="7204" w:hanging="339"/>
      </w:pPr>
      <w:rPr>
        <w:rFonts w:hint="default"/>
        <w:lang w:val="en-US" w:eastAsia="en-US" w:bidi="ar-SA"/>
      </w:rPr>
    </w:lvl>
  </w:abstractNum>
  <w:abstractNum w:abstractNumId="4">
    <w:nsid w:val="4F937CFE"/>
    <w:multiLevelType w:val="hybridMultilevel"/>
    <w:tmpl w:val="1D5254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D0EA5"/>
    <w:multiLevelType w:val="hybridMultilevel"/>
    <w:tmpl w:val="FF04DCB0"/>
    <w:lvl w:ilvl="0" w:tplc="02607F74">
      <w:numFmt w:val="bullet"/>
      <w:lvlText w:val=""/>
      <w:lvlJc w:val="left"/>
      <w:pPr>
        <w:ind w:left="828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EFFA0CB6">
      <w:numFmt w:val="bullet"/>
      <w:lvlText w:val="•"/>
      <w:lvlJc w:val="left"/>
      <w:pPr>
        <w:ind w:left="1618" w:hanging="339"/>
      </w:pPr>
      <w:rPr>
        <w:rFonts w:hint="default"/>
        <w:lang w:val="en-US" w:eastAsia="en-US" w:bidi="ar-SA"/>
      </w:rPr>
    </w:lvl>
    <w:lvl w:ilvl="2" w:tplc="E3804118">
      <w:numFmt w:val="bullet"/>
      <w:lvlText w:val="•"/>
      <w:lvlJc w:val="left"/>
      <w:pPr>
        <w:ind w:left="2416" w:hanging="339"/>
      </w:pPr>
      <w:rPr>
        <w:rFonts w:hint="default"/>
        <w:lang w:val="en-US" w:eastAsia="en-US" w:bidi="ar-SA"/>
      </w:rPr>
    </w:lvl>
    <w:lvl w:ilvl="3" w:tplc="B7F497B4">
      <w:numFmt w:val="bullet"/>
      <w:lvlText w:val="•"/>
      <w:lvlJc w:val="left"/>
      <w:pPr>
        <w:ind w:left="3214" w:hanging="339"/>
      </w:pPr>
      <w:rPr>
        <w:rFonts w:hint="default"/>
        <w:lang w:val="en-US" w:eastAsia="en-US" w:bidi="ar-SA"/>
      </w:rPr>
    </w:lvl>
    <w:lvl w:ilvl="4" w:tplc="726AE44E">
      <w:numFmt w:val="bullet"/>
      <w:lvlText w:val="•"/>
      <w:lvlJc w:val="left"/>
      <w:pPr>
        <w:ind w:left="4012" w:hanging="339"/>
      </w:pPr>
      <w:rPr>
        <w:rFonts w:hint="default"/>
        <w:lang w:val="en-US" w:eastAsia="en-US" w:bidi="ar-SA"/>
      </w:rPr>
    </w:lvl>
    <w:lvl w:ilvl="5" w:tplc="2BA0EB9E">
      <w:numFmt w:val="bullet"/>
      <w:lvlText w:val="•"/>
      <w:lvlJc w:val="left"/>
      <w:pPr>
        <w:ind w:left="4810" w:hanging="339"/>
      </w:pPr>
      <w:rPr>
        <w:rFonts w:hint="default"/>
        <w:lang w:val="en-US" w:eastAsia="en-US" w:bidi="ar-SA"/>
      </w:rPr>
    </w:lvl>
    <w:lvl w:ilvl="6" w:tplc="C9147926">
      <w:numFmt w:val="bullet"/>
      <w:lvlText w:val="•"/>
      <w:lvlJc w:val="left"/>
      <w:pPr>
        <w:ind w:left="5608" w:hanging="339"/>
      </w:pPr>
      <w:rPr>
        <w:rFonts w:hint="default"/>
        <w:lang w:val="en-US" w:eastAsia="en-US" w:bidi="ar-SA"/>
      </w:rPr>
    </w:lvl>
    <w:lvl w:ilvl="7" w:tplc="42FE9DCE">
      <w:numFmt w:val="bullet"/>
      <w:lvlText w:val="•"/>
      <w:lvlJc w:val="left"/>
      <w:pPr>
        <w:ind w:left="6406" w:hanging="339"/>
      </w:pPr>
      <w:rPr>
        <w:rFonts w:hint="default"/>
        <w:lang w:val="en-US" w:eastAsia="en-US" w:bidi="ar-SA"/>
      </w:rPr>
    </w:lvl>
    <w:lvl w:ilvl="8" w:tplc="953E14C6">
      <w:numFmt w:val="bullet"/>
      <w:lvlText w:val="•"/>
      <w:lvlJc w:val="left"/>
      <w:pPr>
        <w:ind w:left="7204" w:hanging="339"/>
      </w:pPr>
      <w:rPr>
        <w:rFonts w:hint="default"/>
        <w:lang w:val="en-US" w:eastAsia="en-US" w:bidi="ar-SA"/>
      </w:rPr>
    </w:lvl>
  </w:abstractNum>
  <w:abstractNum w:abstractNumId="6">
    <w:nsid w:val="5F1D1C2E"/>
    <w:multiLevelType w:val="hybridMultilevel"/>
    <w:tmpl w:val="79341C72"/>
    <w:lvl w:ilvl="0" w:tplc="4009000F">
      <w:start w:val="1"/>
      <w:numFmt w:val="decimal"/>
      <w:lvlText w:val="%1."/>
      <w:lvlJc w:val="left"/>
      <w:pPr>
        <w:ind w:left="1980" w:hanging="360"/>
      </w:pPr>
    </w:lvl>
    <w:lvl w:ilvl="1" w:tplc="40090019" w:tentative="1">
      <w:start w:val="1"/>
      <w:numFmt w:val="lowerLetter"/>
      <w:lvlText w:val="%2."/>
      <w:lvlJc w:val="left"/>
      <w:pPr>
        <w:ind w:left="2700" w:hanging="360"/>
      </w:pPr>
    </w:lvl>
    <w:lvl w:ilvl="2" w:tplc="4009001B" w:tentative="1">
      <w:start w:val="1"/>
      <w:numFmt w:val="lowerRoman"/>
      <w:lvlText w:val="%3."/>
      <w:lvlJc w:val="right"/>
      <w:pPr>
        <w:ind w:left="3420" w:hanging="180"/>
      </w:pPr>
    </w:lvl>
    <w:lvl w:ilvl="3" w:tplc="4009000F" w:tentative="1">
      <w:start w:val="1"/>
      <w:numFmt w:val="decimal"/>
      <w:lvlText w:val="%4."/>
      <w:lvlJc w:val="left"/>
      <w:pPr>
        <w:ind w:left="4140" w:hanging="360"/>
      </w:pPr>
    </w:lvl>
    <w:lvl w:ilvl="4" w:tplc="40090019" w:tentative="1">
      <w:start w:val="1"/>
      <w:numFmt w:val="lowerLetter"/>
      <w:lvlText w:val="%5."/>
      <w:lvlJc w:val="left"/>
      <w:pPr>
        <w:ind w:left="4860" w:hanging="360"/>
      </w:pPr>
    </w:lvl>
    <w:lvl w:ilvl="5" w:tplc="4009001B" w:tentative="1">
      <w:start w:val="1"/>
      <w:numFmt w:val="lowerRoman"/>
      <w:lvlText w:val="%6."/>
      <w:lvlJc w:val="right"/>
      <w:pPr>
        <w:ind w:left="5580" w:hanging="180"/>
      </w:pPr>
    </w:lvl>
    <w:lvl w:ilvl="6" w:tplc="4009000F" w:tentative="1">
      <w:start w:val="1"/>
      <w:numFmt w:val="decimal"/>
      <w:lvlText w:val="%7."/>
      <w:lvlJc w:val="left"/>
      <w:pPr>
        <w:ind w:left="6300" w:hanging="360"/>
      </w:pPr>
    </w:lvl>
    <w:lvl w:ilvl="7" w:tplc="40090019" w:tentative="1">
      <w:start w:val="1"/>
      <w:numFmt w:val="lowerLetter"/>
      <w:lvlText w:val="%8."/>
      <w:lvlJc w:val="left"/>
      <w:pPr>
        <w:ind w:left="7020" w:hanging="360"/>
      </w:pPr>
    </w:lvl>
    <w:lvl w:ilvl="8" w:tplc="4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5F1F735B"/>
    <w:multiLevelType w:val="hybridMultilevel"/>
    <w:tmpl w:val="70086070"/>
    <w:lvl w:ilvl="0" w:tplc="4009000F">
      <w:start w:val="1"/>
      <w:numFmt w:val="decimal"/>
      <w:lvlText w:val="%1."/>
      <w:lvlJc w:val="left"/>
      <w:pPr>
        <w:ind w:left="1620" w:hanging="360"/>
      </w:p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02E013D"/>
    <w:multiLevelType w:val="hybridMultilevel"/>
    <w:tmpl w:val="DF50AA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93698"/>
    <w:multiLevelType w:val="hybridMultilevel"/>
    <w:tmpl w:val="5016F06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4074E"/>
    <w:multiLevelType w:val="hybridMultilevel"/>
    <w:tmpl w:val="B6A8C2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C280A"/>
    <w:multiLevelType w:val="hybridMultilevel"/>
    <w:tmpl w:val="FAD2FE6C"/>
    <w:lvl w:ilvl="0" w:tplc="3556A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603B3"/>
    <w:rsid w:val="0001279F"/>
    <w:rsid w:val="00053AE6"/>
    <w:rsid w:val="00062D20"/>
    <w:rsid w:val="000765D7"/>
    <w:rsid w:val="00141467"/>
    <w:rsid w:val="00152825"/>
    <w:rsid w:val="00154872"/>
    <w:rsid w:val="00156048"/>
    <w:rsid w:val="0017393F"/>
    <w:rsid w:val="001C0F72"/>
    <w:rsid w:val="001D3848"/>
    <w:rsid w:val="00293D51"/>
    <w:rsid w:val="002F7C0A"/>
    <w:rsid w:val="00335D9A"/>
    <w:rsid w:val="003B6C3F"/>
    <w:rsid w:val="0040475E"/>
    <w:rsid w:val="00407D63"/>
    <w:rsid w:val="00461089"/>
    <w:rsid w:val="004964C8"/>
    <w:rsid w:val="004A37EF"/>
    <w:rsid w:val="004D55FC"/>
    <w:rsid w:val="00542F96"/>
    <w:rsid w:val="00572A7D"/>
    <w:rsid w:val="00575A44"/>
    <w:rsid w:val="005B0B81"/>
    <w:rsid w:val="005F715B"/>
    <w:rsid w:val="00601FFD"/>
    <w:rsid w:val="00612A3A"/>
    <w:rsid w:val="006223A3"/>
    <w:rsid w:val="006357FF"/>
    <w:rsid w:val="00677630"/>
    <w:rsid w:val="006A74EA"/>
    <w:rsid w:val="006F4F81"/>
    <w:rsid w:val="006F6BFA"/>
    <w:rsid w:val="00714E09"/>
    <w:rsid w:val="00764F25"/>
    <w:rsid w:val="007722C9"/>
    <w:rsid w:val="007A2072"/>
    <w:rsid w:val="00824ABB"/>
    <w:rsid w:val="00854999"/>
    <w:rsid w:val="008F72CA"/>
    <w:rsid w:val="00917DEC"/>
    <w:rsid w:val="009C41E1"/>
    <w:rsid w:val="009F0820"/>
    <w:rsid w:val="00A64DAC"/>
    <w:rsid w:val="00A71716"/>
    <w:rsid w:val="00A77C2E"/>
    <w:rsid w:val="00A97E31"/>
    <w:rsid w:val="00AC3F72"/>
    <w:rsid w:val="00AF20C3"/>
    <w:rsid w:val="00AF3033"/>
    <w:rsid w:val="00B81A70"/>
    <w:rsid w:val="00B97F20"/>
    <w:rsid w:val="00BC6ABC"/>
    <w:rsid w:val="00C0693A"/>
    <w:rsid w:val="00C47D90"/>
    <w:rsid w:val="00C55A51"/>
    <w:rsid w:val="00C57B78"/>
    <w:rsid w:val="00C603B3"/>
    <w:rsid w:val="00C82013"/>
    <w:rsid w:val="00D268E9"/>
    <w:rsid w:val="00D26948"/>
    <w:rsid w:val="00D33080"/>
    <w:rsid w:val="00D472B9"/>
    <w:rsid w:val="00D55715"/>
    <w:rsid w:val="00D87EF2"/>
    <w:rsid w:val="00DD11AF"/>
    <w:rsid w:val="00DE53CE"/>
    <w:rsid w:val="00DF265E"/>
    <w:rsid w:val="00DF269C"/>
    <w:rsid w:val="00E0521B"/>
    <w:rsid w:val="00E27414"/>
    <w:rsid w:val="00E35ADF"/>
    <w:rsid w:val="00E41117"/>
    <w:rsid w:val="00EA0175"/>
    <w:rsid w:val="00EE791D"/>
    <w:rsid w:val="00F11298"/>
    <w:rsid w:val="00F17B28"/>
    <w:rsid w:val="00F40316"/>
    <w:rsid w:val="00F455E2"/>
    <w:rsid w:val="00FA2C2A"/>
    <w:rsid w:val="00FC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B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03B3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141467"/>
    <w:pPr>
      <w:spacing w:line="259" w:lineRule="auto"/>
      <w:ind w:left="720"/>
      <w:contextualSpacing/>
    </w:pPr>
  </w:style>
  <w:style w:type="paragraph" w:customStyle="1" w:styleId="Default">
    <w:name w:val="Default"/>
    <w:rsid w:val="00A77C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hi-IN"/>
    </w:rPr>
  </w:style>
  <w:style w:type="paragraph" w:styleId="BodyText">
    <w:name w:val="Body Text"/>
    <w:basedOn w:val="Normal"/>
    <w:link w:val="BodyTextChar"/>
    <w:uiPriority w:val="1"/>
    <w:qFormat/>
    <w:rsid w:val="006F6BFA"/>
    <w:pPr>
      <w:widowControl w:val="0"/>
      <w:autoSpaceDE w:val="0"/>
      <w:autoSpaceDN w:val="0"/>
      <w:spacing w:after="0" w:line="240" w:lineRule="auto"/>
      <w:ind w:left="828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F6B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1"/>
    <w:qFormat/>
    <w:rsid w:val="006F6BFA"/>
    <w:pPr>
      <w:widowControl w:val="0"/>
      <w:autoSpaceDE w:val="0"/>
      <w:autoSpaceDN w:val="0"/>
      <w:spacing w:before="81" w:after="0" w:line="240" w:lineRule="auto"/>
      <w:ind w:left="2957" w:hanging="2679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6F6BFA"/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6F6BFA"/>
    <w:pPr>
      <w:widowControl w:val="0"/>
      <w:autoSpaceDE w:val="0"/>
      <w:autoSpaceDN w:val="0"/>
      <w:spacing w:before="7"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63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ubtleReference">
    <w:name w:val="Subtle Reference"/>
    <w:basedOn w:val="DefaultParagraphFont"/>
    <w:uiPriority w:val="31"/>
    <w:qFormat/>
    <w:rsid w:val="0040475E"/>
    <w:rPr>
      <w:smallCaps/>
      <w:color w:val="ED7D31" w:themeColor="accent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75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75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5000</Words>
  <Characters>28502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Kumar</dc:creator>
  <cp:lastModifiedBy>abc</cp:lastModifiedBy>
  <cp:revision>4</cp:revision>
  <dcterms:created xsi:type="dcterms:W3CDTF">2023-03-25T07:54:00Z</dcterms:created>
  <dcterms:modified xsi:type="dcterms:W3CDTF">2023-03-25T10:11:00Z</dcterms:modified>
</cp:coreProperties>
</file>