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4B5D" w14:textId="77777777" w:rsidR="006F6BFA" w:rsidRDefault="006F6BFA" w:rsidP="006F6BFA">
      <w:pPr>
        <w:pStyle w:val="Title"/>
        <w:spacing w:line="417" w:lineRule="auto"/>
        <w:rPr>
          <w:u w:val="thick"/>
        </w:rPr>
      </w:pPr>
      <w:r>
        <w:rPr>
          <w:u w:val="thick"/>
        </w:rPr>
        <w:t>CLINICAL ROTATION FOR MBBS 2</w:t>
      </w:r>
      <w:r w:rsidRPr="00012F1D">
        <w:rPr>
          <w:u w:val="thick"/>
          <w:vertAlign w:val="superscript"/>
        </w:rPr>
        <w:t>ND</w:t>
      </w:r>
      <w:r>
        <w:rPr>
          <w:u w:val="thick"/>
        </w:rPr>
        <w:t xml:space="preserve"> PHASE MBBS FOR YEAR 2022</w:t>
      </w:r>
    </w:p>
    <w:p w14:paraId="363EF811" w14:textId="77777777" w:rsidR="006F6BFA" w:rsidRDefault="006F6BFA" w:rsidP="006F6BFA">
      <w:pPr>
        <w:pStyle w:val="Title"/>
        <w:spacing w:line="417" w:lineRule="auto"/>
        <w:rPr>
          <w:u w:val="none"/>
        </w:rPr>
      </w:pPr>
      <w:r>
        <w:rPr>
          <w:u w:val="thick"/>
        </w:rPr>
        <w:t>DR.</w:t>
      </w:r>
      <w:r>
        <w:rPr>
          <w:spacing w:val="29"/>
          <w:u w:val="thick"/>
        </w:rPr>
        <w:t xml:space="preserve"> </w:t>
      </w:r>
      <w:r>
        <w:rPr>
          <w:u w:val="thick"/>
        </w:rPr>
        <w:t>RAJENDRA</w:t>
      </w:r>
      <w:r>
        <w:rPr>
          <w:spacing w:val="27"/>
          <w:u w:val="thick"/>
        </w:rPr>
        <w:t xml:space="preserve"> </w:t>
      </w:r>
      <w:r>
        <w:rPr>
          <w:u w:val="thick"/>
        </w:rPr>
        <w:t>PRASAD</w:t>
      </w:r>
      <w:r>
        <w:rPr>
          <w:spacing w:val="30"/>
          <w:u w:val="thick"/>
        </w:rPr>
        <w:t xml:space="preserve"> </w:t>
      </w:r>
      <w:r>
        <w:rPr>
          <w:u w:val="thick"/>
        </w:rPr>
        <w:t>GOVERNMENT</w:t>
      </w:r>
      <w:r>
        <w:rPr>
          <w:spacing w:val="29"/>
          <w:u w:val="thick"/>
        </w:rPr>
        <w:t xml:space="preserve"> </w:t>
      </w:r>
      <w:r>
        <w:rPr>
          <w:u w:val="thick"/>
        </w:rPr>
        <w:t>MEDICAL</w:t>
      </w:r>
      <w:r>
        <w:rPr>
          <w:spacing w:val="31"/>
          <w:u w:val="thick"/>
        </w:rPr>
        <w:t xml:space="preserve"> </w:t>
      </w:r>
      <w:r>
        <w:rPr>
          <w:u w:val="thick"/>
        </w:rPr>
        <w:t>COLLEGE</w:t>
      </w:r>
      <w:r>
        <w:rPr>
          <w:spacing w:val="32"/>
          <w:u w:val="thick"/>
        </w:rPr>
        <w:t xml:space="preserve"> </w:t>
      </w:r>
      <w:r>
        <w:rPr>
          <w:u w:val="thick"/>
        </w:rPr>
        <w:t>TANDA</w:t>
      </w:r>
      <w:r>
        <w:rPr>
          <w:spacing w:val="26"/>
          <w:u w:val="thick"/>
        </w:rPr>
        <w:t xml:space="preserve"> </w:t>
      </w:r>
      <w:r>
        <w:rPr>
          <w:u w:val="thick"/>
        </w:rPr>
        <w:t>AT</w:t>
      </w:r>
      <w:r>
        <w:rPr>
          <w:spacing w:val="29"/>
          <w:u w:val="thick"/>
        </w:rPr>
        <w:t xml:space="preserve"> </w:t>
      </w:r>
      <w:r>
        <w:rPr>
          <w:u w:val="thick"/>
        </w:rPr>
        <w:t>KANGRA</w:t>
      </w:r>
      <w:r>
        <w:rPr>
          <w:spacing w:val="-47"/>
          <w:u w:val="none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SURGERY</w:t>
      </w:r>
    </w:p>
    <w:p w14:paraId="28BF7061" w14:textId="77777777" w:rsidR="006F6BFA" w:rsidRDefault="006F6BFA" w:rsidP="006F6BFA">
      <w:pPr>
        <w:pStyle w:val="BodyText"/>
        <w:tabs>
          <w:tab w:val="left" w:pos="6916"/>
        </w:tabs>
        <w:spacing w:before="4"/>
        <w:ind w:left="152"/>
      </w:pPr>
      <w:r>
        <w:rPr>
          <w:w w:val="105"/>
        </w:rPr>
        <w:t>NO-HFW-H(DRPGMC)SURGERY/2021/UG/</w:t>
      </w:r>
      <w:r>
        <w:rPr>
          <w:w w:val="105"/>
        </w:rPr>
        <w:tab/>
        <w:t>Date:</w:t>
      </w:r>
    </w:p>
    <w:p w14:paraId="534708A9" w14:textId="77777777" w:rsidR="006F6BFA" w:rsidRDefault="006F6BFA" w:rsidP="006F6BFA">
      <w:pPr>
        <w:pStyle w:val="BodyText"/>
        <w:spacing w:before="173" w:line="261" w:lineRule="auto"/>
        <w:ind w:left="152" w:right="245"/>
      </w:pPr>
      <w:r>
        <w:rPr>
          <w:w w:val="105"/>
        </w:rPr>
        <w:t>Clinical</w:t>
      </w:r>
      <w:r>
        <w:rPr>
          <w:spacing w:val="-9"/>
          <w:w w:val="105"/>
        </w:rPr>
        <w:t xml:space="preserve"> </w:t>
      </w:r>
      <w:r>
        <w:rPr>
          <w:w w:val="105"/>
        </w:rPr>
        <w:t>Rotation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MBBS</w:t>
      </w:r>
      <w:r>
        <w:rPr>
          <w:spacing w:val="-10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Prof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academic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2022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March</w:t>
      </w:r>
      <w:r>
        <w:rPr>
          <w:spacing w:val="-9"/>
          <w:w w:val="105"/>
        </w:rPr>
        <w:t xml:space="preserve"> </w:t>
      </w:r>
      <w:r>
        <w:rPr>
          <w:w w:val="105"/>
        </w:rPr>
        <w:t>till</w:t>
      </w:r>
      <w:r>
        <w:rPr>
          <w:spacing w:val="-8"/>
          <w:w w:val="105"/>
        </w:rPr>
        <w:t xml:space="preserve"> </w:t>
      </w:r>
      <w:r>
        <w:rPr>
          <w:w w:val="105"/>
        </w:rPr>
        <w:t>November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49"/>
          <w:w w:val="105"/>
        </w:rPr>
        <w:t xml:space="preserve"> </w:t>
      </w:r>
      <w:r>
        <w:rPr>
          <w:w w:val="105"/>
        </w:rPr>
        <w:t>follows:</w:t>
      </w:r>
    </w:p>
    <w:p w14:paraId="672429E9" w14:textId="77777777" w:rsidR="006F6BFA" w:rsidRDefault="006F6BFA" w:rsidP="006F6BFA">
      <w:pPr>
        <w:pStyle w:val="BodyText"/>
        <w:spacing w:before="149" w:line="422" w:lineRule="auto"/>
        <w:ind w:left="152" w:right="3002"/>
      </w:pP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weeks</w:t>
      </w:r>
      <w:r>
        <w:rPr>
          <w:spacing w:val="-12"/>
          <w:w w:val="105"/>
        </w:rPr>
        <w:t xml:space="preserve"> </w:t>
      </w:r>
      <w:r>
        <w:rPr>
          <w:w w:val="105"/>
        </w:rPr>
        <w:t>clinical</w:t>
      </w:r>
      <w:r>
        <w:rPr>
          <w:spacing w:val="-12"/>
          <w:w w:val="105"/>
        </w:rPr>
        <w:t xml:space="preserve"> </w:t>
      </w:r>
      <w:r>
        <w:rPr>
          <w:w w:val="105"/>
        </w:rPr>
        <w:t>posting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Medicine,</w:t>
      </w:r>
      <w:r>
        <w:rPr>
          <w:spacing w:val="-10"/>
          <w:w w:val="105"/>
        </w:rPr>
        <w:t xml:space="preserve"> </w:t>
      </w:r>
      <w:r>
        <w:rPr>
          <w:w w:val="105"/>
        </w:rPr>
        <w:t>Surgery,</w:t>
      </w:r>
      <w:r>
        <w:rPr>
          <w:spacing w:val="-11"/>
          <w:w w:val="105"/>
        </w:rPr>
        <w:t xml:space="preserve"> </w:t>
      </w:r>
      <w:r>
        <w:rPr>
          <w:w w:val="105"/>
        </w:rPr>
        <w:t>OBG.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batch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40,</w:t>
      </w:r>
      <w:r>
        <w:rPr>
          <w:spacing w:val="-3"/>
          <w:w w:val="105"/>
        </w:rPr>
        <w:t xml:space="preserve"> </w:t>
      </w:r>
      <w:r>
        <w:rPr>
          <w:w w:val="105"/>
        </w:rPr>
        <w:t>B</w:t>
      </w:r>
      <w:r>
        <w:rPr>
          <w:spacing w:val="-4"/>
          <w:w w:val="105"/>
        </w:rPr>
        <w:t xml:space="preserve"> </w:t>
      </w:r>
      <w:r>
        <w:rPr>
          <w:w w:val="105"/>
        </w:rPr>
        <w:t>Batch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41-80,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Batch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81-120</w:t>
      </w: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2118"/>
        <w:gridCol w:w="2122"/>
        <w:gridCol w:w="2118"/>
      </w:tblGrid>
      <w:tr w:rsidR="006F6BFA" w14:paraId="00AA39A0" w14:textId="77777777" w:rsidTr="00A03211">
        <w:trPr>
          <w:trHeight w:val="251"/>
        </w:trPr>
        <w:tc>
          <w:tcPr>
            <w:tcW w:w="2118" w:type="dxa"/>
          </w:tcPr>
          <w:p w14:paraId="7168CCC6" w14:textId="77777777" w:rsidR="006F6BFA" w:rsidRDefault="006F6BFA" w:rsidP="00A0321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Dates</w:t>
            </w:r>
          </w:p>
        </w:tc>
        <w:tc>
          <w:tcPr>
            <w:tcW w:w="2118" w:type="dxa"/>
          </w:tcPr>
          <w:p w14:paraId="5C84AECE" w14:textId="77777777" w:rsidR="006F6BFA" w:rsidRDefault="006F6BFA" w:rsidP="00A03211">
            <w:pPr>
              <w:pStyle w:val="TableParagraph"/>
              <w:spacing w:before="0" w:line="22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Surgery</w:t>
            </w:r>
          </w:p>
        </w:tc>
        <w:tc>
          <w:tcPr>
            <w:tcW w:w="2122" w:type="dxa"/>
          </w:tcPr>
          <w:p w14:paraId="6932FDCF" w14:textId="77777777" w:rsidR="006F6BFA" w:rsidRDefault="006F6BFA" w:rsidP="00A03211">
            <w:pPr>
              <w:pStyle w:val="TableParagraph"/>
              <w:spacing w:before="0" w:line="22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Medicine</w:t>
            </w:r>
          </w:p>
        </w:tc>
        <w:tc>
          <w:tcPr>
            <w:tcW w:w="2118" w:type="dxa"/>
          </w:tcPr>
          <w:p w14:paraId="643FDA65" w14:textId="77777777" w:rsidR="006F6BFA" w:rsidRDefault="006F6BFA" w:rsidP="00A03211">
            <w:pPr>
              <w:pStyle w:val="TableParagraph"/>
              <w:spacing w:before="0" w:line="227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OBG</w:t>
            </w:r>
          </w:p>
        </w:tc>
      </w:tr>
      <w:tr w:rsidR="006F6BFA" w14:paraId="712D9150" w14:textId="77777777" w:rsidTr="00A03211">
        <w:trPr>
          <w:trHeight w:val="502"/>
        </w:trPr>
        <w:tc>
          <w:tcPr>
            <w:tcW w:w="2118" w:type="dxa"/>
          </w:tcPr>
          <w:p w14:paraId="1D7155F1" w14:textId="77777777" w:rsidR="006F6BFA" w:rsidRDefault="006F6BFA" w:rsidP="00A0321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01-02-2022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28-02-</w:t>
            </w:r>
          </w:p>
          <w:p w14:paraId="1FFAB57A" w14:textId="77777777" w:rsidR="006F6BFA" w:rsidRDefault="006F6BFA" w:rsidP="00A03211"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105"/>
                <w:sz w:val="20"/>
              </w:rPr>
              <w:t>2022</w:t>
            </w:r>
          </w:p>
        </w:tc>
        <w:tc>
          <w:tcPr>
            <w:tcW w:w="2118" w:type="dxa"/>
          </w:tcPr>
          <w:p w14:paraId="7010CDC4" w14:textId="77777777" w:rsidR="006F6BFA" w:rsidRDefault="006F6BFA" w:rsidP="00A03211">
            <w:pPr>
              <w:pStyle w:val="TableParagraph"/>
              <w:spacing w:before="0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22" w:type="dxa"/>
          </w:tcPr>
          <w:p w14:paraId="4FB2C27D" w14:textId="77777777" w:rsidR="006F6BFA" w:rsidRDefault="006F6BFA" w:rsidP="00A03211">
            <w:pPr>
              <w:pStyle w:val="TableParagraph"/>
              <w:spacing w:before="0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18" w:type="dxa"/>
          </w:tcPr>
          <w:p w14:paraId="17DC1565" w14:textId="77777777" w:rsidR="006F6BFA" w:rsidRDefault="006F6BFA" w:rsidP="00A03211">
            <w:pPr>
              <w:pStyle w:val="TableParagraph"/>
              <w:spacing w:before="0" w:line="227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</w:tr>
      <w:tr w:rsidR="006F6BFA" w14:paraId="172CCC42" w14:textId="77777777" w:rsidTr="00A03211">
        <w:trPr>
          <w:trHeight w:val="502"/>
        </w:trPr>
        <w:tc>
          <w:tcPr>
            <w:tcW w:w="2118" w:type="dxa"/>
          </w:tcPr>
          <w:p w14:paraId="7C2CB128" w14:textId="77777777" w:rsidR="006F6BFA" w:rsidRDefault="006F6BFA" w:rsidP="00A03211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105"/>
                <w:sz w:val="20"/>
              </w:rPr>
              <w:t>01/03/2022 TO 28/03/2022</w:t>
            </w:r>
          </w:p>
        </w:tc>
        <w:tc>
          <w:tcPr>
            <w:tcW w:w="2118" w:type="dxa"/>
          </w:tcPr>
          <w:p w14:paraId="5995388D" w14:textId="77777777" w:rsidR="006F6BFA" w:rsidRDefault="006F6BFA" w:rsidP="00A03211">
            <w:pPr>
              <w:pStyle w:val="TableParagraph"/>
              <w:spacing w:before="0" w:line="22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22" w:type="dxa"/>
          </w:tcPr>
          <w:p w14:paraId="4CA75E27" w14:textId="77777777" w:rsidR="006F6BFA" w:rsidRDefault="006F6BFA" w:rsidP="00A03211">
            <w:pPr>
              <w:pStyle w:val="TableParagraph"/>
              <w:spacing w:before="0" w:line="226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18" w:type="dxa"/>
          </w:tcPr>
          <w:p w14:paraId="4BD3CB58" w14:textId="77777777" w:rsidR="006F6BFA" w:rsidRDefault="006F6BFA" w:rsidP="00A03211">
            <w:pPr>
              <w:pStyle w:val="TableParagraph"/>
              <w:spacing w:before="0" w:line="226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</w:tr>
      <w:tr w:rsidR="006F6BFA" w14:paraId="435BE656" w14:textId="77777777" w:rsidTr="00A03211">
        <w:trPr>
          <w:trHeight w:val="503"/>
        </w:trPr>
        <w:tc>
          <w:tcPr>
            <w:tcW w:w="2118" w:type="dxa"/>
          </w:tcPr>
          <w:p w14:paraId="2CA4B8EC" w14:textId="77777777" w:rsidR="006F6BFA" w:rsidRDefault="006F6BFA" w:rsidP="00A03211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105"/>
                <w:sz w:val="20"/>
              </w:rPr>
              <w:t>29/03/2022 TO 25/04/2022</w:t>
            </w:r>
          </w:p>
        </w:tc>
        <w:tc>
          <w:tcPr>
            <w:tcW w:w="2118" w:type="dxa"/>
          </w:tcPr>
          <w:p w14:paraId="4657115F" w14:textId="77777777" w:rsidR="006F6BFA" w:rsidRDefault="006F6BFA" w:rsidP="00A03211">
            <w:pPr>
              <w:pStyle w:val="TableParagraph"/>
              <w:spacing w:before="0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22" w:type="dxa"/>
          </w:tcPr>
          <w:p w14:paraId="154248F9" w14:textId="77777777" w:rsidR="006F6BFA" w:rsidRDefault="006F6BFA" w:rsidP="00A03211">
            <w:pPr>
              <w:pStyle w:val="TableParagraph"/>
              <w:spacing w:before="0" w:line="22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18" w:type="dxa"/>
          </w:tcPr>
          <w:p w14:paraId="2AF63BAB" w14:textId="77777777" w:rsidR="006F6BFA" w:rsidRDefault="006F6BFA" w:rsidP="00A03211">
            <w:pPr>
              <w:pStyle w:val="TableParagraph"/>
              <w:spacing w:before="0" w:line="227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</w:tr>
    </w:tbl>
    <w:p w14:paraId="37A05B91" w14:textId="77777777" w:rsidR="006F6BFA" w:rsidRDefault="006F6BFA" w:rsidP="006F6BFA">
      <w:pPr>
        <w:pStyle w:val="BodyText"/>
        <w:spacing w:before="9"/>
        <w:ind w:left="0"/>
        <w:rPr>
          <w:sz w:val="19"/>
        </w:rPr>
      </w:pPr>
    </w:p>
    <w:p w14:paraId="1DE599DA" w14:textId="77777777" w:rsidR="006F6BFA" w:rsidRDefault="006F6BFA" w:rsidP="006F6BFA">
      <w:pPr>
        <w:pStyle w:val="BodyText"/>
        <w:spacing w:line="400" w:lineRule="atLeast"/>
        <w:ind w:left="152" w:right="2773"/>
      </w:pPr>
      <w:r>
        <w:rPr>
          <w:spacing w:val="-1"/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weeks</w:t>
      </w:r>
      <w:r>
        <w:rPr>
          <w:spacing w:val="-12"/>
          <w:w w:val="105"/>
        </w:rPr>
        <w:t xml:space="preserve"> </w:t>
      </w:r>
      <w:r>
        <w:rPr>
          <w:w w:val="105"/>
        </w:rPr>
        <w:t>clinical</w:t>
      </w:r>
      <w:r>
        <w:rPr>
          <w:spacing w:val="-13"/>
          <w:w w:val="105"/>
        </w:rPr>
        <w:t xml:space="preserve"> </w:t>
      </w:r>
      <w:r>
        <w:rPr>
          <w:w w:val="105"/>
        </w:rPr>
        <w:t>posting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ENT,</w:t>
      </w:r>
      <w:r>
        <w:rPr>
          <w:spacing w:val="-12"/>
          <w:w w:val="105"/>
        </w:rPr>
        <w:t xml:space="preserve"> </w:t>
      </w:r>
      <w:r>
        <w:rPr>
          <w:w w:val="105"/>
        </w:rPr>
        <w:t>Ophthalmology,</w:t>
      </w:r>
      <w:r>
        <w:rPr>
          <w:spacing w:val="-10"/>
          <w:w w:val="105"/>
        </w:rPr>
        <w:t xml:space="preserve"> </w:t>
      </w:r>
      <w:r>
        <w:rPr>
          <w:w w:val="105"/>
        </w:rPr>
        <w:t>ENT.</w:t>
      </w:r>
      <w:r>
        <w:rPr>
          <w:spacing w:val="-5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batch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40,</w:t>
      </w:r>
      <w:r>
        <w:rPr>
          <w:spacing w:val="-3"/>
          <w:w w:val="105"/>
        </w:rPr>
        <w:t xml:space="preserve"> </w:t>
      </w:r>
      <w:r>
        <w:rPr>
          <w:w w:val="105"/>
        </w:rPr>
        <w:t>B</w:t>
      </w:r>
      <w:r>
        <w:rPr>
          <w:spacing w:val="-4"/>
          <w:w w:val="105"/>
        </w:rPr>
        <w:t xml:space="preserve"> </w:t>
      </w:r>
      <w:r>
        <w:rPr>
          <w:w w:val="105"/>
        </w:rPr>
        <w:t>Batch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41-80,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Batch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81-120</w:t>
      </w:r>
    </w:p>
    <w:p w14:paraId="0C4C0150" w14:textId="77777777" w:rsidR="006F6BFA" w:rsidRDefault="006F6BFA" w:rsidP="006F6BFA">
      <w:pPr>
        <w:pStyle w:val="BodyText"/>
        <w:spacing w:before="6" w:after="5"/>
        <w:ind w:left="152"/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2118"/>
        <w:gridCol w:w="2122"/>
        <w:gridCol w:w="2118"/>
      </w:tblGrid>
      <w:tr w:rsidR="006F6BFA" w14:paraId="4A3A6C36" w14:textId="77777777" w:rsidTr="00A03211">
        <w:trPr>
          <w:trHeight w:val="234"/>
        </w:trPr>
        <w:tc>
          <w:tcPr>
            <w:tcW w:w="2118" w:type="dxa"/>
          </w:tcPr>
          <w:p w14:paraId="5ADB079E" w14:textId="77777777" w:rsidR="006F6BFA" w:rsidRDefault="006F6BFA" w:rsidP="00A03211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Dates</w:t>
            </w:r>
          </w:p>
        </w:tc>
        <w:tc>
          <w:tcPr>
            <w:tcW w:w="2118" w:type="dxa"/>
          </w:tcPr>
          <w:p w14:paraId="1FC02306" w14:textId="77777777" w:rsidR="006F6BFA" w:rsidRDefault="006F6BFA" w:rsidP="00A03211">
            <w:pPr>
              <w:pStyle w:val="TableParagraph"/>
              <w:spacing w:before="5" w:line="210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ENT</w:t>
            </w:r>
          </w:p>
        </w:tc>
        <w:tc>
          <w:tcPr>
            <w:tcW w:w="2122" w:type="dxa"/>
          </w:tcPr>
          <w:p w14:paraId="290C62DD" w14:textId="77777777" w:rsidR="006F6BFA" w:rsidRDefault="006F6BFA" w:rsidP="00A03211">
            <w:pPr>
              <w:pStyle w:val="TableParagraph"/>
              <w:spacing w:before="5" w:line="210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Ophthalmology</w:t>
            </w:r>
          </w:p>
        </w:tc>
        <w:tc>
          <w:tcPr>
            <w:tcW w:w="2118" w:type="dxa"/>
          </w:tcPr>
          <w:p w14:paraId="5B398F47" w14:textId="77777777" w:rsidR="006F6BFA" w:rsidRDefault="006F6BFA" w:rsidP="00A03211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PSM</w:t>
            </w:r>
          </w:p>
        </w:tc>
      </w:tr>
      <w:tr w:rsidR="006F6BFA" w14:paraId="00B7C781" w14:textId="77777777" w:rsidTr="00A03211">
        <w:trPr>
          <w:trHeight w:val="475"/>
        </w:trPr>
        <w:tc>
          <w:tcPr>
            <w:tcW w:w="2118" w:type="dxa"/>
          </w:tcPr>
          <w:p w14:paraId="3E563027" w14:textId="77777777" w:rsidR="006F6BFA" w:rsidRDefault="006F6BFA" w:rsidP="00A03211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26/04/2022 TO 23/05/2022</w:t>
            </w:r>
          </w:p>
        </w:tc>
        <w:tc>
          <w:tcPr>
            <w:tcW w:w="2118" w:type="dxa"/>
          </w:tcPr>
          <w:p w14:paraId="0B822E86" w14:textId="77777777" w:rsidR="006F6BFA" w:rsidRDefault="006F6BFA" w:rsidP="00A03211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22" w:type="dxa"/>
          </w:tcPr>
          <w:p w14:paraId="1C3F82CE" w14:textId="77777777" w:rsidR="006F6BFA" w:rsidRDefault="006F6BFA" w:rsidP="00A03211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18" w:type="dxa"/>
          </w:tcPr>
          <w:p w14:paraId="4B89CE2F" w14:textId="77777777" w:rsidR="006F6BFA" w:rsidRDefault="006F6BFA" w:rsidP="00A03211"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</w:tr>
      <w:tr w:rsidR="006F6BFA" w14:paraId="0C19AE13" w14:textId="77777777" w:rsidTr="00A03211">
        <w:trPr>
          <w:trHeight w:val="474"/>
        </w:trPr>
        <w:tc>
          <w:tcPr>
            <w:tcW w:w="2118" w:type="dxa"/>
          </w:tcPr>
          <w:p w14:paraId="256D5EF4" w14:textId="77777777" w:rsidR="006F6BFA" w:rsidRDefault="006F6BFA" w:rsidP="00A03211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24/05/2022 TO 20/06/2022</w:t>
            </w:r>
          </w:p>
        </w:tc>
        <w:tc>
          <w:tcPr>
            <w:tcW w:w="2118" w:type="dxa"/>
          </w:tcPr>
          <w:p w14:paraId="6FE08E3B" w14:textId="77777777" w:rsidR="006F6BFA" w:rsidRDefault="006F6BFA" w:rsidP="00A03211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22" w:type="dxa"/>
          </w:tcPr>
          <w:p w14:paraId="14BD5FBD" w14:textId="77777777" w:rsidR="006F6BFA" w:rsidRDefault="006F6BFA" w:rsidP="00A03211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18" w:type="dxa"/>
          </w:tcPr>
          <w:p w14:paraId="400E9FEA" w14:textId="77777777" w:rsidR="006F6BFA" w:rsidRDefault="006F6BFA" w:rsidP="00A03211"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</w:tr>
      <w:tr w:rsidR="006F6BFA" w14:paraId="087E0B9F" w14:textId="77777777" w:rsidTr="00A03211">
        <w:trPr>
          <w:trHeight w:val="477"/>
        </w:trPr>
        <w:tc>
          <w:tcPr>
            <w:tcW w:w="2118" w:type="dxa"/>
          </w:tcPr>
          <w:p w14:paraId="5037CF1D" w14:textId="77777777" w:rsidR="006F6BFA" w:rsidRDefault="006F6BFA" w:rsidP="00A03211">
            <w:pPr>
              <w:pStyle w:val="TableParagraph"/>
              <w:spacing w:before="8" w:line="213" w:lineRule="exact"/>
              <w:rPr>
                <w:sz w:val="20"/>
              </w:rPr>
            </w:pPr>
            <w:r>
              <w:rPr>
                <w:w w:val="105"/>
                <w:sz w:val="20"/>
              </w:rPr>
              <w:t>21/06/2022 TO 18/07/2022</w:t>
            </w:r>
          </w:p>
        </w:tc>
        <w:tc>
          <w:tcPr>
            <w:tcW w:w="2118" w:type="dxa"/>
          </w:tcPr>
          <w:p w14:paraId="08117EEE" w14:textId="77777777" w:rsidR="006F6BFA" w:rsidRDefault="006F6BFA" w:rsidP="00A03211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22" w:type="dxa"/>
          </w:tcPr>
          <w:p w14:paraId="223F1973" w14:textId="77777777" w:rsidR="006F6BFA" w:rsidRDefault="006F6BFA" w:rsidP="00A03211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  <w:tc>
          <w:tcPr>
            <w:tcW w:w="2118" w:type="dxa"/>
          </w:tcPr>
          <w:p w14:paraId="69C011F6" w14:textId="77777777" w:rsidR="006F6BFA" w:rsidRDefault="006F6BFA" w:rsidP="00A03211"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B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Batch</w:t>
            </w:r>
          </w:p>
        </w:tc>
      </w:tr>
    </w:tbl>
    <w:p w14:paraId="669092E6" w14:textId="77777777" w:rsidR="006F6BFA" w:rsidRDefault="006F6BFA" w:rsidP="006F6BFA">
      <w:pPr>
        <w:pStyle w:val="BodyText"/>
        <w:spacing w:before="1"/>
        <w:ind w:left="0"/>
        <w:rPr>
          <w:sz w:val="21"/>
        </w:rPr>
      </w:pPr>
    </w:p>
    <w:p w14:paraId="53606DFA" w14:textId="77777777" w:rsidR="006F6BFA" w:rsidRDefault="006F6BFA" w:rsidP="006F6BFA">
      <w:pPr>
        <w:pStyle w:val="BodyText"/>
        <w:spacing w:line="247" w:lineRule="auto"/>
        <w:ind w:left="152"/>
      </w:pPr>
      <w:r>
        <w:rPr>
          <w:spacing w:val="-1"/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weeks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clinical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posting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Department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Pulmonary</w:t>
      </w:r>
      <w:r>
        <w:rPr>
          <w:spacing w:val="-11"/>
          <w:w w:val="105"/>
        </w:rPr>
        <w:t xml:space="preserve"> </w:t>
      </w:r>
      <w:r>
        <w:rPr>
          <w:w w:val="105"/>
        </w:rPr>
        <w:t>medicine,</w:t>
      </w:r>
      <w:r>
        <w:rPr>
          <w:spacing w:val="-9"/>
          <w:w w:val="105"/>
        </w:rPr>
        <w:t xml:space="preserve"> </w:t>
      </w:r>
      <w:r>
        <w:rPr>
          <w:w w:val="105"/>
        </w:rPr>
        <w:t>Psychiatry,</w:t>
      </w:r>
      <w:r>
        <w:rPr>
          <w:spacing w:val="-11"/>
          <w:w w:val="105"/>
        </w:rPr>
        <w:t xml:space="preserve"> </w:t>
      </w:r>
      <w:r>
        <w:rPr>
          <w:w w:val="105"/>
        </w:rPr>
        <w:t>Radiology,</w:t>
      </w:r>
      <w:r>
        <w:rPr>
          <w:spacing w:val="-8"/>
          <w:w w:val="105"/>
        </w:rPr>
        <w:t xml:space="preserve"> </w:t>
      </w:r>
      <w:r>
        <w:rPr>
          <w:w w:val="105"/>
        </w:rPr>
        <w:t>Dermatology,</w:t>
      </w:r>
      <w:r>
        <w:rPr>
          <w:spacing w:val="-49"/>
          <w:w w:val="105"/>
        </w:rPr>
        <w:t xml:space="preserve"> </w:t>
      </w:r>
      <w:r>
        <w:rPr>
          <w:w w:val="105"/>
        </w:rPr>
        <w:t>Paediatrics,</w:t>
      </w:r>
      <w:r>
        <w:rPr>
          <w:spacing w:val="-2"/>
          <w:w w:val="105"/>
        </w:rPr>
        <w:t xml:space="preserve"> </w:t>
      </w:r>
      <w:r>
        <w:rPr>
          <w:w w:val="105"/>
        </w:rPr>
        <w:t>Orthopaedics.</w:t>
      </w:r>
    </w:p>
    <w:p w14:paraId="3567E34B" w14:textId="77777777" w:rsidR="006F6BFA" w:rsidRDefault="006F6BFA" w:rsidP="006F6BFA">
      <w:pPr>
        <w:pStyle w:val="BodyText"/>
        <w:spacing w:before="9"/>
        <w:ind w:left="0"/>
      </w:pPr>
    </w:p>
    <w:p w14:paraId="6D87750E" w14:textId="77777777" w:rsidR="006F6BFA" w:rsidRDefault="006F6BFA" w:rsidP="006F6BFA">
      <w:pPr>
        <w:pStyle w:val="BodyText"/>
        <w:spacing w:line="249" w:lineRule="auto"/>
        <w:ind w:left="152" w:right="245"/>
      </w:pPr>
      <w:r>
        <w:rPr>
          <w:w w:val="105"/>
        </w:rPr>
        <w:t>Batch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1-20,</w:t>
      </w:r>
      <w:r>
        <w:rPr>
          <w:spacing w:val="-5"/>
          <w:w w:val="105"/>
        </w:rPr>
        <w:t xml:space="preserve"> </w:t>
      </w:r>
      <w:r>
        <w:rPr>
          <w:w w:val="105"/>
        </w:rPr>
        <w:t>Batch</w:t>
      </w:r>
      <w:r>
        <w:rPr>
          <w:spacing w:val="-6"/>
          <w:w w:val="105"/>
        </w:rPr>
        <w:t xml:space="preserve"> </w:t>
      </w:r>
      <w:r>
        <w:rPr>
          <w:w w:val="105"/>
        </w:rPr>
        <w:t>B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21-40,</w:t>
      </w:r>
      <w:r>
        <w:rPr>
          <w:spacing w:val="-5"/>
          <w:w w:val="105"/>
        </w:rPr>
        <w:t xml:space="preserve"> </w:t>
      </w:r>
      <w:r>
        <w:rPr>
          <w:w w:val="105"/>
        </w:rPr>
        <w:t>Batch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41-60,</w:t>
      </w:r>
      <w:r>
        <w:rPr>
          <w:spacing w:val="-5"/>
          <w:w w:val="105"/>
        </w:rPr>
        <w:t xml:space="preserve"> </w:t>
      </w:r>
      <w:r>
        <w:rPr>
          <w:w w:val="105"/>
        </w:rPr>
        <w:t>Batch</w:t>
      </w:r>
      <w:r>
        <w:rPr>
          <w:spacing w:val="-7"/>
          <w:w w:val="105"/>
        </w:rPr>
        <w:t xml:space="preserve"> </w:t>
      </w: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61-80,</w:t>
      </w:r>
      <w:r>
        <w:rPr>
          <w:spacing w:val="-9"/>
          <w:w w:val="105"/>
        </w:rPr>
        <w:t xml:space="preserve"> </w:t>
      </w:r>
      <w:r>
        <w:rPr>
          <w:w w:val="105"/>
        </w:rPr>
        <w:t>Batch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81-100,</w:t>
      </w:r>
      <w:r>
        <w:rPr>
          <w:spacing w:val="-7"/>
          <w:w w:val="105"/>
        </w:rPr>
        <w:t xml:space="preserve"> </w:t>
      </w:r>
      <w:r>
        <w:rPr>
          <w:w w:val="105"/>
        </w:rPr>
        <w:t>Batch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50"/>
          <w:w w:val="105"/>
        </w:rPr>
        <w:t xml:space="preserve"> </w:t>
      </w:r>
      <w:r>
        <w:rPr>
          <w:w w:val="105"/>
        </w:rPr>
        <w:t>100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120</w:t>
      </w:r>
    </w:p>
    <w:p w14:paraId="00A29EDD" w14:textId="77777777" w:rsidR="006F6BFA" w:rsidRDefault="006F6BFA" w:rsidP="006F6BFA">
      <w:pPr>
        <w:pStyle w:val="BodyText"/>
        <w:spacing w:after="3" w:line="227" w:lineRule="exact"/>
        <w:ind w:left="152"/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109"/>
        <w:gridCol w:w="1128"/>
        <w:gridCol w:w="1116"/>
        <w:gridCol w:w="1296"/>
        <w:gridCol w:w="1153"/>
        <w:gridCol w:w="902"/>
      </w:tblGrid>
      <w:tr w:rsidR="006F6BFA" w14:paraId="7BDD3E38" w14:textId="77777777" w:rsidTr="00A03211">
        <w:trPr>
          <w:trHeight w:val="474"/>
        </w:trPr>
        <w:tc>
          <w:tcPr>
            <w:tcW w:w="1771" w:type="dxa"/>
          </w:tcPr>
          <w:p w14:paraId="79B532AA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Dates</w:t>
            </w:r>
          </w:p>
        </w:tc>
        <w:tc>
          <w:tcPr>
            <w:tcW w:w="1109" w:type="dxa"/>
          </w:tcPr>
          <w:p w14:paraId="37658E4F" w14:textId="77777777" w:rsidR="006F6BFA" w:rsidRDefault="006F6BFA" w:rsidP="00A03211">
            <w:pPr>
              <w:pStyle w:val="TableParagraph"/>
              <w:spacing w:before="0" w:line="230" w:lineRule="atLeast"/>
              <w:rPr>
                <w:sz w:val="20"/>
              </w:rPr>
            </w:pPr>
            <w:r>
              <w:rPr>
                <w:sz w:val="20"/>
              </w:rPr>
              <w:t>Pulmonary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Medicine</w:t>
            </w:r>
          </w:p>
        </w:tc>
        <w:tc>
          <w:tcPr>
            <w:tcW w:w="1128" w:type="dxa"/>
          </w:tcPr>
          <w:p w14:paraId="4E1136F4" w14:textId="77777777" w:rsidR="006F6BFA" w:rsidRDefault="006F6BFA" w:rsidP="00A0321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Psychiatry</w:t>
            </w:r>
          </w:p>
        </w:tc>
        <w:tc>
          <w:tcPr>
            <w:tcW w:w="1116" w:type="dxa"/>
          </w:tcPr>
          <w:p w14:paraId="057608B5" w14:textId="77777777" w:rsidR="006F6BFA" w:rsidRDefault="006F6BFA" w:rsidP="00A0321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Radiology</w:t>
            </w:r>
          </w:p>
        </w:tc>
        <w:tc>
          <w:tcPr>
            <w:tcW w:w="1296" w:type="dxa"/>
          </w:tcPr>
          <w:p w14:paraId="1C38C7F8" w14:textId="77777777" w:rsidR="006F6BFA" w:rsidRDefault="006F6BFA" w:rsidP="00A03211">
            <w:pPr>
              <w:pStyle w:val="TableParagraph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Dermatology</w:t>
            </w:r>
          </w:p>
        </w:tc>
        <w:tc>
          <w:tcPr>
            <w:tcW w:w="1153" w:type="dxa"/>
          </w:tcPr>
          <w:p w14:paraId="495C421F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Paediatrics</w:t>
            </w:r>
          </w:p>
        </w:tc>
        <w:tc>
          <w:tcPr>
            <w:tcW w:w="902" w:type="dxa"/>
          </w:tcPr>
          <w:p w14:paraId="73616E9C" w14:textId="77777777" w:rsidR="006F6BFA" w:rsidRDefault="006F6BFA" w:rsidP="00A03211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Ortho</w:t>
            </w:r>
          </w:p>
        </w:tc>
      </w:tr>
      <w:tr w:rsidR="006F6BFA" w14:paraId="7A4627F5" w14:textId="77777777" w:rsidTr="00A03211">
        <w:trPr>
          <w:trHeight w:val="474"/>
        </w:trPr>
        <w:tc>
          <w:tcPr>
            <w:tcW w:w="1771" w:type="dxa"/>
          </w:tcPr>
          <w:p w14:paraId="71A8EBBE" w14:textId="77777777" w:rsidR="006F6BFA" w:rsidRDefault="006F6BFA" w:rsidP="00A03211">
            <w:pPr>
              <w:pStyle w:val="TableParagraph"/>
              <w:spacing w:before="8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19/07/2022 TO 01/08/2022</w:t>
            </w:r>
          </w:p>
        </w:tc>
        <w:tc>
          <w:tcPr>
            <w:tcW w:w="1109" w:type="dxa"/>
          </w:tcPr>
          <w:p w14:paraId="7868CC89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1128" w:type="dxa"/>
          </w:tcPr>
          <w:p w14:paraId="677B8EFD" w14:textId="77777777" w:rsidR="006F6BFA" w:rsidRDefault="006F6BFA" w:rsidP="00A0321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1116" w:type="dxa"/>
          </w:tcPr>
          <w:p w14:paraId="0A297D6B" w14:textId="77777777" w:rsidR="006F6BFA" w:rsidRDefault="006F6BFA" w:rsidP="00A0321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1296" w:type="dxa"/>
          </w:tcPr>
          <w:p w14:paraId="74BD2EDC" w14:textId="77777777" w:rsidR="006F6BFA" w:rsidRDefault="006F6BFA" w:rsidP="00A03211">
            <w:pPr>
              <w:pStyle w:val="TableParagraph"/>
              <w:ind w:left="99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1153" w:type="dxa"/>
          </w:tcPr>
          <w:p w14:paraId="18BBA895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902" w:type="dxa"/>
          </w:tcPr>
          <w:p w14:paraId="723F1CF0" w14:textId="77777777" w:rsidR="006F6BFA" w:rsidRDefault="006F6BFA" w:rsidP="00A03211">
            <w:pPr>
              <w:pStyle w:val="TableParagraph"/>
              <w:ind w:left="101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</w:tr>
      <w:tr w:rsidR="006F6BFA" w14:paraId="7D652B0A" w14:textId="77777777" w:rsidTr="00A03211">
        <w:trPr>
          <w:trHeight w:val="476"/>
        </w:trPr>
        <w:tc>
          <w:tcPr>
            <w:tcW w:w="1771" w:type="dxa"/>
          </w:tcPr>
          <w:p w14:paraId="7077DD1C" w14:textId="77777777" w:rsidR="006F6BFA" w:rsidRDefault="006F6BFA" w:rsidP="00A03211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02/08/2022 TO 15/08/2022</w:t>
            </w:r>
          </w:p>
        </w:tc>
        <w:tc>
          <w:tcPr>
            <w:tcW w:w="1109" w:type="dxa"/>
          </w:tcPr>
          <w:p w14:paraId="416A65CC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1128" w:type="dxa"/>
          </w:tcPr>
          <w:p w14:paraId="29D008DF" w14:textId="77777777" w:rsidR="006F6BFA" w:rsidRDefault="006F6BFA" w:rsidP="00A0321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1116" w:type="dxa"/>
          </w:tcPr>
          <w:p w14:paraId="2CF10A9C" w14:textId="77777777" w:rsidR="006F6BFA" w:rsidRDefault="006F6BFA" w:rsidP="00A03211">
            <w:pPr>
              <w:pStyle w:val="TableParagraph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1296" w:type="dxa"/>
          </w:tcPr>
          <w:p w14:paraId="3630D3F8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1153" w:type="dxa"/>
          </w:tcPr>
          <w:p w14:paraId="0A40AE02" w14:textId="77777777" w:rsidR="006F6BFA" w:rsidRDefault="006F6BFA" w:rsidP="00A03211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902" w:type="dxa"/>
          </w:tcPr>
          <w:p w14:paraId="6E603F31" w14:textId="77777777" w:rsidR="006F6BFA" w:rsidRDefault="006F6BFA" w:rsidP="00A0321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</w:tr>
      <w:tr w:rsidR="006F6BFA" w14:paraId="22C27EFD" w14:textId="77777777" w:rsidTr="00A03211">
        <w:trPr>
          <w:trHeight w:val="474"/>
        </w:trPr>
        <w:tc>
          <w:tcPr>
            <w:tcW w:w="1771" w:type="dxa"/>
          </w:tcPr>
          <w:p w14:paraId="2D3122BC" w14:textId="77777777" w:rsidR="006F6BFA" w:rsidRDefault="006F6BFA" w:rsidP="00A03211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w w:val="105"/>
                <w:sz w:val="20"/>
              </w:rPr>
              <w:t>16/08/2022 TO 29/08/2022</w:t>
            </w:r>
          </w:p>
        </w:tc>
        <w:tc>
          <w:tcPr>
            <w:tcW w:w="1109" w:type="dxa"/>
          </w:tcPr>
          <w:p w14:paraId="510E42C3" w14:textId="77777777" w:rsidR="006F6BFA" w:rsidRDefault="006F6BFA" w:rsidP="00A03211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1128" w:type="dxa"/>
          </w:tcPr>
          <w:p w14:paraId="2B242316" w14:textId="77777777" w:rsidR="006F6BFA" w:rsidRDefault="006F6BFA" w:rsidP="00A03211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1116" w:type="dxa"/>
          </w:tcPr>
          <w:p w14:paraId="2462BA37" w14:textId="77777777" w:rsidR="006F6BFA" w:rsidRDefault="006F6BFA" w:rsidP="00A03211"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1296" w:type="dxa"/>
          </w:tcPr>
          <w:p w14:paraId="7A8EA4CC" w14:textId="77777777" w:rsidR="006F6BFA" w:rsidRDefault="006F6BFA" w:rsidP="00A03211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1153" w:type="dxa"/>
          </w:tcPr>
          <w:p w14:paraId="4D5517A0" w14:textId="77777777" w:rsidR="006F6BFA" w:rsidRDefault="006F6BFA" w:rsidP="00A03211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902" w:type="dxa"/>
          </w:tcPr>
          <w:p w14:paraId="54783628" w14:textId="77777777" w:rsidR="006F6BFA" w:rsidRDefault="006F6BFA" w:rsidP="00A03211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</w:tr>
      <w:tr w:rsidR="006F6BFA" w14:paraId="7E97F910" w14:textId="77777777" w:rsidTr="00A03211">
        <w:trPr>
          <w:trHeight w:val="475"/>
        </w:trPr>
        <w:tc>
          <w:tcPr>
            <w:tcW w:w="1771" w:type="dxa"/>
          </w:tcPr>
          <w:p w14:paraId="1A8E7D50" w14:textId="77777777" w:rsidR="006F6BFA" w:rsidRDefault="006F6BFA" w:rsidP="00A03211">
            <w:pPr>
              <w:pStyle w:val="TableParagraph"/>
              <w:spacing w:before="8"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30/08/2022 TO 12/09/2022</w:t>
            </w:r>
          </w:p>
        </w:tc>
        <w:tc>
          <w:tcPr>
            <w:tcW w:w="1109" w:type="dxa"/>
          </w:tcPr>
          <w:p w14:paraId="676A31E3" w14:textId="77777777" w:rsidR="006F6BFA" w:rsidRDefault="006F6BFA" w:rsidP="00A03211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1128" w:type="dxa"/>
          </w:tcPr>
          <w:p w14:paraId="7008CAC5" w14:textId="77777777" w:rsidR="006F6BFA" w:rsidRDefault="006F6BFA" w:rsidP="00A03211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1116" w:type="dxa"/>
          </w:tcPr>
          <w:p w14:paraId="1C57EAB2" w14:textId="77777777" w:rsidR="006F6BFA" w:rsidRDefault="006F6BFA" w:rsidP="00A03211"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1296" w:type="dxa"/>
          </w:tcPr>
          <w:p w14:paraId="73D35D57" w14:textId="77777777" w:rsidR="006F6BFA" w:rsidRDefault="006F6BFA" w:rsidP="00A03211">
            <w:pPr>
              <w:pStyle w:val="TableParagraph"/>
              <w:spacing w:before="6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1153" w:type="dxa"/>
          </w:tcPr>
          <w:p w14:paraId="0EB0D908" w14:textId="77777777" w:rsidR="006F6BFA" w:rsidRDefault="006F6BFA" w:rsidP="00A03211"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902" w:type="dxa"/>
          </w:tcPr>
          <w:p w14:paraId="3182B64A" w14:textId="77777777" w:rsidR="006F6BFA" w:rsidRDefault="006F6BFA" w:rsidP="00A03211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</w:tr>
      <w:tr w:rsidR="006F6BFA" w14:paraId="57A15339" w14:textId="77777777" w:rsidTr="00A03211">
        <w:trPr>
          <w:trHeight w:val="474"/>
        </w:trPr>
        <w:tc>
          <w:tcPr>
            <w:tcW w:w="1771" w:type="dxa"/>
          </w:tcPr>
          <w:p w14:paraId="273AE642" w14:textId="77777777" w:rsidR="006F6BFA" w:rsidRDefault="006F6BFA" w:rsidP="00A03211">
            <w:pPr>
              <w:pStyle w:val="TableParagraph"/>
              <w:spacing w:before="10"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13/09/2022 TO 26/09/2022</w:t>
            </w:r>
          </w:p>
        </w:tc>
        <w:tc>
          <w:tcPr>
            <w:tcW w:w="1109" w:type="dxa"/>
          </w:tcPr>
          <w:p w14:paraId="19A026CE" w14:textId="77777777" w:rsidR="006F6BFA" w:rsidRDefault="006F6BFA" w:rsidP="00A03211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1128" w:type="dxa"/>
          </w:tcPr>
          <w:p w14:paraId="2FFD627C" w14:textId="77777777" w:rsidR="006F6BFA" w:rsidRDefault="006F6BFA" w:rsidP="00A03211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1116" w:type="dxa"/>
          </w:tcPr>
          <w:p w14:paraId="26B80AFC" w14:textId="77777777" w:rsidR="006F6BFA" w:rsidRDefault="006F6BFA" w:rsidP="00A03211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1296" w:type="dxa"/>
          </w:tcPr>
          <w:p w14:paraId="7D8A3A83" w14:textId="77777777" w:rsidR="006F6BFA" w:rsidRDefault="006F6BFA" w:rsidP="00A03211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1153" w:type="dxa"/>
          </w:tcPr>
          <w:p w14:paraId="3AF3B30B" w14:textId="77777777" w:rsidR="006F6BFA" w:rsidRDefault="006F6BFA" w:rsidP="00A03211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  <w:tc>
          <w:tcPr>
            <w:tcW w:w="902" w:type="dxa"/>
          </w:tcPr>
          <w:p w14:paraId="322885CA" w14:textId="77777777" w:rsidR="006F6BFA" w:rsidRDefault="006F6BFA" w:rsidP="00A03211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6F6BFA" w14:paraId="5E44E408" w14:textId="77777777" w:rsidTr="00A03211">
        <w:trPr>
          <w:trHeight w:val="474"/>
        </w:trPr>
        <w:tc>
          <w:tcPr>
            <w:tcW w:w="1771" w:type="dxa"/>
          </w:tcPr>
          <w:p w14:paraId="63029E6D" w14:textId="77777777" w:rsidR="006F6BFA" w:rsidRDefault="006F6BFA" w:rsidP="00A0321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5"/>
                <w:sz w:val="20"/>
              </w:rPr>
              <w:t>27/09/2022 TO 10/10/2022</w:t>
            </w:r>
          </w:p>
        </w:tc>
        <w:tc>
          <w:tcPr>
            <w:tcW w:w="1109" w:type="dxa"/>
          </w:tcPr>
          <w:p w14:paraId="7684AAF0" w14:textId="77777777" w:rsidR="006F6BFA" w:rsidRDefault="006F6BFA" w:rsidP="00A03211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  <w:tc>
          <w:tcPr>
            <w:tcW w:w="1128" w:type="dxa"/>
          </w:tcPr>
          <w:p w14:paraId="5A9EB63E" w14:textId="77777777" w:rsidR="006F6BFA" w:rsidRDefault="006F6BFA" w:rsidP="00A03211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E</w:t>
            </w:r>
          </w:p>
        </w:tc>
        <w:tc>
          <w:tcPr>
            <w:tcW w:w="1116" w:type="dxa"/>
          </w:tcPr>
          <w:p w14:paraId="15C24882" w14:textId="77777777" w:rsidR="006F6BFA" w:rsidRDefault="006F6BFA" w:rsidP="00A03211"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1296" w:type="dxa"/>
          </w:tcPr>
          <w:p w14:paraId="596470DA" w14:textId="77777777" w:rsidR="006F6BFA" w:rsidRDefault="006F6BFA" w:rsidP="00A03211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1153" w:type="dxa"/>
          </w:tcPr>
          <w:p w14:paraId="7D4A3BED" w14:textId="77777777" w:rsidR="006F6BFA" w:rsidRDefault="006F6BFA" w:rsidP="00A03211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3"/>
                <w:sz w:val="20"/>
              </w:rPr>
              <w:t>B</w:t>
            </w:r>
          </w:p>
        </w:tc>
        <w:tc>
          <w:tcPr>
            <w:tcW w:w="902" w:type="dxa"/>
          </w:tcPr>
          <w:p w14:paraId="23E9E00C" w14:textId="77777777" w:rsidR="006F6BFA" w:rsidRDefault="006F6BFA" w:rsidP="00A03211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03"/>
                <w:sz w:val="20"/>
              </w:rPr>
              <w:t>A</w:t>
            </w:r>
          </w:p>
        </w:tc>
      </w:tr>
    </w:tbl>
    <w:p w14:paraId="13ECDF2D" w14:textId="77777777" w:rsidR="006F6BFA" w:rsidRDefault="006F6BFA" w:rsidP="006F6BFA">
      <w:pPr>
        <w:rPr>
          <w:sz w:val="20"/>
        </w:rPr>
        <w:sectPr w:rsidR="006F6BFA" w:rsidSect="009269A5">
          <w:pgSz w:w="12240" w:h="15840"/>
          <w:pgMar w:top="1280" w:right="1720" w:bottom="280" w:left="1720" w:header="720" w:footer="720" w:gutter="0"/>
          <w:cols w:space="720"/>
        </w:sectPr>
      </w:pPr>
    </w:p>
    <w:p w14:paraId="013A73C7" w14:textId="77777777" w:rsidR="006F6BFA" w:rsidRDefault="006F6BFA" w:rsidP="006F6BFA">
      <w:pPr>
        <w:pStyle w:val="BodyText"/>
        <w:spacing w:before="96"/>
        <w:ind w:left="152"/>
      </w:pPr>
      <w:r>
        <w:rPr>
          <w:spacing w:val="-1"/>
          <w:w w:val="105"/>
        </w:rPr>
        <w:lastRenderedPageBreak/>
        <w:t>According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Focus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Learner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Doctor</w:t>
      </w:r>
      <w:r>
        <w:rPr>
          <w:spacing w:val="-6"/>
          <w:w w:val="105"/>
        </w:rPr>
        <w:t xml:space="preserve"> </w:t>
      </w:r>
      <w:r>
        <w:rPr>
          <w:w w:val="105"/>
        </w:rPr>
        <w:t>Programme:</w:t>
      </w:r>
    </w:p>
    <w:p w14:paraId="3A785623" w14:textId="77777777" w:rsidR="006F6BFA" w:rsidRDefault="006F6BFA" w:rsidP="006F6BFA">
      <w:pPr>
        <w:pStyle w:val="BodyText"/>
        <w:spacing w:before="8" w:line="247" w:lineRule="auto"/>
        <w:ind w:left="152" w:right="1361"/>
      </w:pP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13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History</w:t>
      </w:r>
      <w:r>
        <w:rPr>
          <w:spacing w:val="-13"/>
          <w:w w:val="105"/>
        </w:rPr>
        <w:t xml:space="preserve"> </w:t>
      </w:r>
      <w:r>
        <w:rPr>
          <w:w w:val="105"/>
        </w:rPr>
        <w:t>taking,</w:t>
      </w:r>
      <w:r>
        <w:rPr>
          <w:spacing w:val="-10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examination,</w:t>
      </w:r>
      <w:r>
        <w:rPr>
          <w:spacing w:val="-13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change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clinical</w:t>
      </w:r>
      <w:r>
        <w:rPr>
          <w:spacing w:val="-11"/>
          <w:w w:val="105"/>
        </w:rPr>
        <w:t xml:space="preserve"> </w:t>
      </w:r>
      <w:r>
        <w:rPr>
          <w:w w:val="105"/>
        </w:rPr>
        <w:t>status,</w:t>
      </w:r>
      <w:r>
        <w:rPr>
          <w:spacing w:val="-49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patient</w:t>
      </w:r>
      <w:r>
        <w:rPr>
          <w:spacing w:val="-2"/>
          <w:w w:val="105"/>
        </w:rPr>
        <w:t xml:space="preserve"> </w:t>
      </w:r>
      <w:r>
        <w:rPr>
          <w:w w:val="105"/>
        </w:rPr>
        <w:t>education.</w:t>
      </w:r>
    </w:p>
    <w:p w14:paraId="358D4313" w14:textId="77777777" w:rsidR="006F6BFA" w:rsidRDefault="006F6BFA" w:rsidP="006F6BFA">
      <w:pPr>
        <w:pStyle w:val="BodyText"/>
        <w:spacing w:before="4"/>
        <w:ind w:left="152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learner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care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responsibilities:</w:t>
      </w:r>
    </w:p>
    <w:p w14:paraId="0753045A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units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OPD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services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day.</w:t>
      </w:r>
    </w:p>
    <w:p w14:paraId="16DA9902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Remain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designated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class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hours.</w:t>
      </w:r>
    </w:p>
    <w:p w14:paraId="5B2CB0ED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7" w:lineRule="auto"/>
        <w:ind w:right="564"/>
        <w:contextualSpacing w:val="0"/>
        <w:rPr>
          <w:sz w:val="20"/>
        </w:rPr>
      </w:pPr>
      <w:r>
        <w:rPr>
          <w:spacing w:val="-1"/>
          <w:w w:val="105"/>
          <w:sz w:val="20"/>
        </w:rPr>
        <w:t>Be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assigned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patients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admitted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he/she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undertake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responsibility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supervision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SR/faculty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member.</w:t>
      </w:r>
    </w:p>
    <w:p w14:paraId="5C8C4DB6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1" w:after="0" w:line="247" w:lineRule="auto"/>
        <w:ind w:right="567"/>
        <w:contextualSpacing w:val="0"/>
        <w:rPr>
          <w:sz w:val="20"/>
        </w:rPr>
      </w:pPr>
      <w:r>
        <w:rPr>
          <w:w w:val="105"/>
          <w:sz w:val="20"/>
        </w:rPr>
        <w:t>Participate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rounds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present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patient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supervising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physician.</w:t>
      </w:r>
    </w:p>
    <w:p w14:paraId="0D8E2240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2" w:after="0" w:line="240" w:lineRule="auto"/>
        <w:contextualSpacing w:val="0"/>
        <w:rPr>
          <w:sz w:val="20"/>
        </w:rPr>
      </w:pPr>
      <w:r>
        <w:rPr>
          <w:spacing w:val="-1"/>
          <w:w w:val="105"/>
          <w:sz w:val="20"/>
        </w:rPr>
        <w:t>Follow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patient’s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progress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throughout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hospital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stay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discharge.</w:t>
      </w:r>
    </w:p>
    <w:p w14:paraId="20C4B0A4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10" w:after="0" w:line="240" w:lineRule="auto"/>
        <w:contextualSpacing w:val="0"/>
        <w:rPr>
          <w:sz w:val="20"/>
        </w:rPr>
      </w:pPr>
      <w:r>
        <w:rPr>
          <w:spacing w:val="-1"/>
          <w:w w:val="105"/>
          <w:sz w:val="20"/>
        </w:rPr>
        <w:t>Participate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supervision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procedures,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surgeries,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deliveries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etc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assigned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patients.</w:t>
      </w:r>
    </w:p>
    <w:p w14:paraId="34B950AE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Participate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rounds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week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excluding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admission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day.</w:t>
      </w:r>
    </w:p>
    <w:p w14:paraId="4458F987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Discuss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ethical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humanitarian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issues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during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rounds.</w:t>
      </w:r>
    </w:p>
    <w:p w14:paraId="2469937A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0" w:lineRule="auto"/>
        <w:contextualSpacing w:val="0"/>
        <w:rPr>
          <w:sz w:val="20"/>
        </w:rPr>
      </w:pPr>
      <w:r>
        <w:rPr>
          <w:spacing w:val="-1"/>
          <w:w w:val="105"/>
          <w:sz w:val="20"/>
        </w:rPr>
        <w:t>Attend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scheduled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classes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educational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14:paraId="014B6439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9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Document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observation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prescribed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book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record.</w:t>
      </w:r>
    </w:p>
    <w:p w14:paraId="44509B53" w14:textId="77777777" w:rsidR="006F6BFA" w:rsidRDefault="006F6BFA" w:rsidP="006F6BFA">
      <w:pPr>
        <w:pStyle w:val="ListParagraph"/>
        <w:widowControl w:val="0"/>
        <w:numPr>
          <w:ilvl w:val="0"/>
          <w:numId w:val="11"/>
        </w:numPr>
        <w:tabs>
          <w:tab w:val="left" w:pos="828"/>
          <w:tab w:val="left" w:pos="829"/>
        </w:tabs>
        <w:autoSpaceDE w:val="0"/>
        <w:autoSpaceDN w:val="0"/>
        <w:spacing w:before="7" w:after="0" w:line="240" w:lineRule="auto"/>
        <w:contextualSpacing w:val="0"/>
        <w:rPr>
          <w:sz w:val="20"/>
        </w:rPr>
      </w:pPr>
      <w:r>
        <w:rPr>
          <w:spacing w:val="-1"/>
          <w:w w:val="105"/>
          <w:sz w:val="20"/>
        </w:rPr>
        <w:t>Undergo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training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procedures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under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supervision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assessment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last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posting.</w:t>
      </w:r>
    </w:p>
    <w:p w14:paraId="636396F8" w14:textId="77777777" w:rsidR="006F6BFA" w:rsidRDefault="006F6BFA" w:rsidP="006F6BFA">
      <w:pPr>
        <w:pStyle w:val="BodyText"/>
        <w:spacing w:before="3"/>
        <w:ind w:left="0"/>
        <w:rPr>
          <w:sz w:val="21"/>
        </w:rPr>
      </w:pPr>
    </w:p>
    <w:p w14:paraId="7EA388E6" w14:textId="77777777" w:rsidR="006F6BFA" w:rsidRDefault="006F6BFA" w:rsidP="006F6BFA">
      <w:pPr>
        <w:pStyle w:val="BodyText"/>
        <w:ind w:left="152"/>
      </w:pPr>
      <w:r>
        <w:rPr>
          <w:w w:val="105"/>
        </w:rPr>
        <w:t>Endst</w:t>
      </w:r>
      <w:r>
        <w:rPr>
          <w:spacing w:val="-6"/>
          <w:w w:val="105"/>
        </w:rPr>
        <w:t xml:space="preserve"> </w:t>
      </w:r>
      <w:r>
        <w:rPr>
          <w:w w:val="105"/>
        </w:rPr>
        <w:t>No.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above:</w:t>
      </w:r>
    </w:p>
    <w:p w14:paraId="62C7D378" w14:textId="77777777" w:rsidR="006F6BFA" w:rsidRDefault="006F6BFA" w:rsidP="006F6BFA">
      <w:pPr>
        <w:pStyle w:val="BodyText"/>
        <w:spacing w:before="173"/>
        <w:ind w:left="152"/>
      </w:pPr>
      <w:r>
        <w:rPr>
          <w:w w:val="105"/>
        </w:rPr>
        <w:t>Copy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kind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2"/>
          <w:w w:val="105"/>
        </w:rPr>
        <w:t xml:space="preserve"> </w:t>
      </w:r>
      <w:r>
        <w:rPr>
          <w:w w:val="105"/>
        </w:rPr>
        <w:t>to: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</w:p>
    <w:p w14:paraId="27087C6F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74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Principal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0B9A8000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4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concerned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412D3307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Teaching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paraclinical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7E0B61C4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Teaching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basic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sciences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15B28E52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9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Teaching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pre-final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year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7E0AABD6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4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Notice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Board</w:t>
      </w:r>
    </w:p>
    <w:p w14:paraId="7A6F3EF4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7"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Concerned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file</w:t>
      </w:r>
    </w:p>
    <w:p w14:paraId="18CF0D8E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7" w:after="0" w:line="240" w:lineRule="auto"/>
        <w:contextualSpacing w:val="0"/>
        <w:rPr>
          <w:sz w:val="20"/>
        </w:rPr>
      </w:pPr>
      <w:r>
        <w:rPr>
          <w:spacing w:val="-1"/>
          <w:w w:val="105"/>
          <w:sz w:val="20"/>
        </w:rPr>
        <w:t>IT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central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library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5A47BE40" w14:textId="77777777" w:rsidR="006F6BFA" w:rsidRDefault="006F6BFA" w:rsidP="006F6BFA">
      <w:pPr>
        <w:pStyle w:val="ListParagraph"/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7" w:after="0" w:line="240" w:lineRule="auto"/>
        <w:contextualSpacing w:val="0"/>
        <w:rPr>
          <w:sz w:val="20"/>
        </w:rPr>
      </w:pPr>
      <w:r>
        <w:rPr>
          <w:spacing w:val="-1"/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charge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EDUSAT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Dr.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RPGMC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Tanda</w:t>
      </w:r>
    </w:p>
    <w:p w14:paraId="0D5A89E6" w14:textId="77777777" w:rsidR="006F6BFA" w:rsidRDefault="006F6BFA" w:rsidP="006F6BFA">
      <w:pPr>
        <w:pStyle w:val="BodyText"/>
        <w:ind w:left="0"/>
        <w:rPr>
          <w:sz w:val="22"/>
        </w:rPr>
      </w:pPr>
    </w:p>
    <w:p w14:paraId="6568FE91" w14:textId="77777777" w:rsidR="006F6BFA" w:rsidRDefault="006F6BFA" w:rsidP="006F6BFA">
      <w:pPr>
        <w:pStyle w:val="BodyText"/>
        <w:ind w:left="0"/>
        <w:rPr>
          <w:sz w:val="22"/>
        </w:rPr>
      </w:pPr>
    </w:p>
    <w:p w14:paraId="07FADB7E" w14:textId="77777777" w:rsidR="006F6BFA" w:rsidRDefault="006F6BFA" w:rsidP="006F6BFA">
      <w:pPr>
        <w:pStyle w:val="BodyText"/>
        <w:ind w:left="0"/>
        <w:rPr>
          <w:sz w:val="22"/>
        </w:rPr>
      </w:pPr>
    </w:p>
    <w:p w14:paraId="3DC329F2" w14:textId="77777777" w:rsidR="006F6BFA" w:rsidRDefault="006F6BFA" w:rsidP="006F6BFA">
      <w:pPr>
        <w:pStyle w:val="BodyText"/>
        <w:ind w:left="0"/>
        <w:rPr>
          <w:sz w:val="22"/>
        </w:rPr>
      </w:pPr>
    </w:p>
    <w:p w14:paraId="032CF319" w14:textId="77777777" w:rsidR="006F6BFA" w:rsidRDefault="006F6BFA" w:rsidP="006F6BFA">
      <w:pPr>
        <w:pStyle w:val="BodyText"/>
        <w:spacing w:before="2"/>
        <w:ind w:left="0"/>
        <w:rPr>
          <w:sz w:val="32"/>
        </w:rPr>
      </w:pPr>
    </w:p>
    <w:p w14:paraId="6E76B2D0" w14:textId="77777777" w:rsidR="006F6BFA" w:rsidRDefault="006F6BFA" w:rsidP="006F6BFA">
      <w:pPr>
        <w:pStyle w:val="BodyText"/>
        <w:spacing w:before="1"/>
        <w:ind w:left="152"/>
      </w:pPr>
      <w:r>
        <w:rPr>
          <w:spacing w:val="-1"/>
          <w:w w:val="105"/>
        </w:rPr>
        <w:t>In-Charge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programme</w:t>
      </w:r>
    </w:p>
    <w:p w14:paraId="5AB6C043" w14:textId="77777777" w:rsidR="006F6BFA" w:rsidRDefault="006F6BFA" w:rsidP="006F6BFA">
      <w:pPr>
        <w:pStyle w:val="BodyText"/>
        <w:spacing w:before="22" w:line="264" w:lineRule="auto"/>
        <w:ind w:left="152" w:right="6108"/>
      </w:pPr>
      <w:r>
        <w:rPr>
          <w:spacing w:val="-1"/>
          <w:w w:val="105"/>
        </w:rPr>
        <w:t>-Cum-PROFESSOR</w:t>
      </w:r>
      <w:r>
        <w:rPr>
          <w:spacing w:val="-5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Surgery</w:t>
      </w:r>
    </w:p>
    <w:p w14:paraId="2FFAAE12" w14:textId="77777777" w:rsidR="006F6BFA" w:rsidRDefault="006F6BFA" w:rsidP="006F6BFA">
      <w:pPr>
        <w:pStyle w:val="BodyText"/>
        <w:spacing w:line="226" w:lineRule="exact"/>
        <w:ind w:left="152"/>
        <w:rPr>
          <w:w w:val="105"/>
        </w:rPr>
      </w:pPr>
      <w:r>
        <w:rPr>
          <w:w w:val="105"/>
        </w:rPr>
        <w:t>Dr.</w:t>
      </w:r>
      <w:r>
        <w:rPr>
          <w:spacing w:val="-11"/>
          <w:w w:val="105"/>
        </w:rPr>
        <w:t xml:space="preserve"> </w:t>
      </w:r>
      <w:r>
        <w:rPr>
          <w:w w:val="105"/>
        </w:rPr>
        <w:t>RPGMC</w:t>
      </w:r>
      <w:r>
        <w:rPr>
          <w:spacing w:val="-9"/>
          <w:w w:val="105"/>
        </w:rPr>
        <w:t xml:space="preserve"> </w:t>
      </w:r>
      <w:r>
        <w:rPr>
          <w:w w:val="105"/>
        </w:rPr>
        <w:t>Tanda</w:t>
      </w:r>
    </w:p>
    <w:p w14:paraId="3EF4B950" w14:textId="77777777" w:rsidR="006F6BFA" w:rsidRDefault="006F6BFA" w:rsidP="006F6BFA"/>
    <w:p w14:paraId="01BF511B" w14:textId="23971D9A" w:rsidR="00141467" w:rsidRPr="00DF269C" w:rsidRDefault="00141467" w:rsidP="00C603B3">
      <w:pPr>
        <w:pStyle w:val="NoSpacing"/>
        <w:rPr>
          <w:rFonts w:ascii="Times New Roman" w:hAnsi="Times New Roman" w:cs="Times New Roman"/>
        </w:rPr>
      </w:pPr>
    </w:p>
    <w:p w14:paraId="6AEB7A59" w14:textId="77777777" w:rsidR="00141467" w:rsidRPr="00DF269C" w:rsidRDefault="00141467" w:rsidP="00141467">
      <w:pPr>
        <w:rPr>
          <w:rFonts w:ascii="Times New Roman" w:hAnsi="Times New Roman" w:cs="Times New Roman"/>
        </w:rPr>
      </w:pPr>
    </w:p>
    <w:p w14:paraId="66C1A696" w14:textId="77777777" w:rsidR="00141467" w:rsidRPr="00DF269C" w:rsidRDefault="00141467" w:rsidP="00141467">
      <w:pPr>
        <w:rPr>
          <w:rFonts w:ascii="Times New Roman" w:hAnsi="Times New Roman" w:cs="Times New Roman"/>
        </w:rPr>
      </w:pPr>
    </w:p>
    <w:p w14:paraId="2E20A4E1" w14:textId="77777777" w:rsidR="00141467" w:rsidRPr="00DF269C" w:rsidRDefault="00141467" w:rsidP="00141467">
      <w:pPr>
        <w:rPr>
          <w:rFonts w:ascii="Times New Roman" w:hAnsi="Times New Roman" w:cs="Times New Roman"/>
        </w:rPr>
      </w:pPr>
    </w:p>
    <w:p w14:paraId="1111D2E6" w14:textId="77777777" w:rsidR="00141467" w:rsidRPr="00DF269C" w:rsidRDefault="00141467" w:rsidP="00141467">
      <w:pPr>
        <w:rPr>
          <w:rFonts w:ascii="Times New Roman" w:hAnsi="Times New Roman" w:cs="Times New Roman"/>
        </w:rPr>
      </w:pPr>
    </w:p>
    <w:p w14:paraId="0BEA3196" w14:textId="5660AE25" w:rsidR="00141467" w:rsidRDefault="00141467" w:rsidP="00C603B3">
      <w:pPr>
        <w:pStyle w:val="NoSpacing"/>
        <w:rPr>
          <w:rFonts w:ascii="Times New Roman" w:hAnsi="Times New Roman" w:cs="Times New Roman"/>
        </w:rPr>
      </w:pPr>
    </w:p>
    <w:p w14:paraId="5605997B" w14:textId="2FDDEDEF" w:rsidR="00BC6ABC" w:rsidRDefault="00BC6ABC" w:rsidP="00C603B3">
      <w:pPr>
        <w:pStyle w:val="NoSpacing"/>
        <w:rPr>
          <w:rFonts w:ascii="Times New Roman" w:hAnsi="Times New Roman" w:cs="Times New Roman"/>
        </w:rPr>
      </w:pPr>
    </w:p>
    <w:p w14:paraId="6FFDB307" w14:textId="72C9FF23" w:rsidR="00BC6ABC" w:rsidRDefault="00BC6ABC" w:rsidP="00C603B3">
      <w:pPr>
        <w:pStyle w:val="NoSpacing"/>
        <w:rPr>
          <w:rFonts w:ascii="Times New Roman" w:hAnsi="Times New Roman" w:cs="Times New Roman"/>
        </w:rPr>
      </w:pPr>
    </w:p>
    <w:p w14:paraId="4A4DDB9F" w14:textId="27EF50FC" w:rsidR="00BC6ABC" w:rsidRDefault="00BC6ABC" w:rsidP="00C603B3">
      <w:pPr>
        <w:pStyle w:val="NoSpacing"/>
        <w:rPr>
          <w:rFonts w:ascii="Times New Roman" w:hAnsi="Times New Roman" w:cs="Times New Roman"/>
        </w:rPr>
      </w:pPr>
    </w:p>
    <w:p w14:paraId="081F75A0" w14:textId="4E64CA74" w:rsidR="00BC6ABC" w:rsidRPr="00A71716" w:rsidRDefault="00BC6ABC" w:rsidP="00C603B3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 w:rsidRPr="00A71716">
        <w:rPr>
          <w:rFonts w:ascii="Times New Roman" w:hAnsi="Times New Roman" w:cs="Times New Roman"/>
          <w:sz w:val="36"/>
          <w:szCs w:val="36"/>
          <w:u w:val="single"/>
        </w:rPr>
        <w:lastRenderedPageBreak/>
        <w:t>Departmental/subject wise competencies/ tasks planned by various departments</w:t>
      </w:r>
      <w:r w:rsidR="00461089">
        <w:rPr>
          <w:rFonts w:ascii="Times New Roman" w:hAnsi="Times New Roman" w:cs="Times New Roman"/>
          <w:sz w:val="36"/>
          <w:szCs w:val="36"/>
          <w:u w:val="single"/>
        </w:rPr>
        <w:t xml:space="preserve"> for clinical postings</w:t>
      </w:r>
      <w:r w:rsidRPr="00A7171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14:paraId="636E0FD7" w14:textId="5FEAD94F" w:rsidR="00BC6ABC" w:rsidRPr="00A71716" w:rsidRDefault="00BC6ABC" w:rsidP="00C603B3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4A37EF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Community medicine:</w:t>
      </w:r>
    </w:p>
    <w:p w14:paraId="5DE9D846" w14:textId="77777777" w:rsidR="00BC6ABC" w:rsidRDefault="00BC6ABC" w:rsidP="00BC6ABC">
      <w:pPr>
        <w:spacing w:line="360" w:lineRule="auto"/>
        <w:ind w:left="-624" w:right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739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THE CLINICS FOR 2</w:t>
      </w:r>
      <w:r w:rsidRPr="00B739D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Pr="00B739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PROF: DURATION 4 WEEKS</w:t>
      </w:r>
    </w:p>
    <w:p w14:paraId="0D299500" w14:textId="77777777" w:rsidR="00A64DAC" w:rsidRDefault="00A64DAC" w:rsidP="00A64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1, week 1: Introduction to the Community medicine department and attached urban and rural health care facilities.</w:t>
      </w:r>
    </w:p>
    <w:p w14:paraId="0F45EA6F" w14:textId="77777777" w:rsidR="00A64DAC" w:rsidRDefault="00A64DAC" w:rsidP="00A64DAC">
      <w:pPr>
        <w:rPr>
          <w:rFonts w:ascii="Times New Roman" w:hAnsi="Times New Roman" w:cs="Times New Roman"/>
        </w:rPr>
      </w:pPr>
      <w:r w:rsidRPr="00441C6B">
        <w:t xml:space="preserve">Approach to </w:t>
      </w:r>
      <w:r>
        <w:t>the families</w:t>
      </w:r>
      <w:r w:rsidRPr="00441C6B">
        <w:t xml:space="preserve"> and </w:t>
      </w:r>
      <w:r>
        <w:t xml:space="preserve">working in community settings, importance of good communication skills, assessment tools in </w:t>
      </w:r>
      <w:r w:rsidRPr="00441C6B">
        <w:t xml:space="preserve"> commu</w:t>
      </w:r>
      <w:r>
        <w:t>nity medicine</w:t>
      </w:r>
    </w:p>
    <w:p w14:paraId="3114FC8E" w14:textId="77777777" w:rsidR="00A64DAC" w:rsidRDefault="00A64DAC" w:rsidP="00BC6ABC">
      <w:pPr>
        <w:spacing w:line="360" w:lineRule="auto"/>
        <w:ind w:left="-624" w:right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068241" w14:textId="3273CED7" w:rsidR="00C47D90" w:rsidRDefault="00C47D90" w:rsidP="00C47D90">
      <w:pPr>
        <w:framePr w:hSpace="180" w:wrap="around" w:vAnchor="page" w:hAnchor="margin" w:y="2641"/>
      </w:pPr>
    </w:p>
    <w:p w14:paraId="6F1AD9C2" w14:textId="2346C635" w:rsidR="00BC6ABC" w:rsidRPr="00B739DD" w:rsidRDefault="00BC6ABC" w:rsidP="00764F25">
      <w:pPr>
        <w:spacing w:line="360" w:lineRule="auto"/>
        <w:ind w:right="39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20C9A1" w14:textId="77777777"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st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14:paraId="28E423E5" w14:textId="32FE70B9"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Anganwari</w:t>
      </w:r>
      <w:bookmarkStart w:id="0" w:name="_Hlk64984166"/>
      <w:bookmarkStart w:id="1" w:name="_Hlk64984073"/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</w:rPr>
        <w:t>to</w:t>
      </w:r>
      <w:r w:rsidR="00764F25">
        <w:rPr>
          <w:rFonts w:ascii="Times New Roman" w:hAnsi="Times New Roman" w:cs="Times New Roman"/>
          <w:sz w:val="24"/>
          <w:szCs w:val="24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</w:rPr>
        <w:t>enumerate and discuss the National nutritional policy, important national nutritional programmes including ICDS etc(</w:t>
      </w:r>
      <w:r w:rsidRPr="00D27E3F">
        <w:rPr>
          <w:rFonts w:ascii="Times New Roman" w:hAnsi="Times New Roman" w:cs="Times New Roman"/>
          <w:b/>
          <w:bCs/>
          <w:sz w:val="24"/>
          <w:szCs w:val="24"/>
        </w:rPr>
        <w:t>CM5.6,CM5.2</w:t>
      </w:r>
      <w:r w:rsidRPr="00D27E3F">
        <w:rPr>
          <w:rFonts w:ascii="Times New Roman" w:hAnsi="Times New Roman" w:cs="Times New Roman"/>
          <w:sz w:val="24"/>
          <w:szCs w:val="24"/>
        </w:rPr>
        <w:t>)</w:t>
      </w:r>
      <w:r w:rsidRPr="00D27E3F">
        <w:rPr>
          <w:rFonts w:ascii="Times New Roman" w:hAnsi="Times New Roman" w:cs="Times New Roman"/>
          <w:sz w:val="24"/>
          <w:szCs w:val="24"/>
        </w:rPr>
        <w:tab/>
      </w:r>
      <w:bookmarkEnd w:id="0"/>
    </w:p>
    <w:bookmarkEnd w:id="1"/>
    <w:p w14:paraId="5341CC27" w14:textId="66372B5E"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Subcenter</w:t>
      </w:r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to Describe health care delivery in India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(CM17.1,CM17.3,CM17.5)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E41C458" w14:textId="6D879DE5"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PHC</w:t>
      </w:r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to define and describe the primary health care,its components and principles(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CM17.1,CM17.3,CM 17.5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C162514" w14:textId="77777777"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CHC</w:t>
      </w:r>
      <w:r w:rsidRPr="00D27E3F">
        <w:rPr>
          <w:rFonts w:ascii="Times New Roman" w:hAnsi="Times New Roman" w:cs="Times New Roman"/>
          <w:sz w:val="24"/>
          <w:szCs w:val="24"/>
        </w:rPr>
        <w:tab/>
        <w:t>to define and describe the primary health care,its components and principles</w:t>
      </w:r>
      <w:r w:rsidRPr="00D27E3F">
        <w:rPr>
          <w:rFonts w:ascii="Times New Roman" w:hAnsi="Times New Roman" w:cs="Times New Roman"/>
          <w:b/>
          <w:bCs/>
          <w:sz w:val="24"/>
          <w:szCs w:val="24"/>
        </w:rPr>
        <w:t>(CM17.1,CM17.3,CM 17.5)</w:t>
      </w:r>
      <w:r w:rsidRPr="00D27E3F">
        <w:rPr>
          <w:rFonts w:ascii="Times New Roman" w:hAnsi="Times New Roman" w:cs="Times New Roman"/>
          <w:sz w:val="24"/>
          <w:szCs w:val="24"/>
        </w:rPr>
        <w:tab/>
      </w:r>
    </w:p>
    <w:p w14:paraId="58996A8C" w14:textId="06C157DA"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water treatment plant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</w:t>
      </w:r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82A86">
        <w:rPr>
          <w:rFonts w:ascii="Times New Roman" w:hAnsi="Times New Roman" w:cs="Times New Roman"/>
          <w:sz w:val="24"/>
          <w:szCs w:val="24"/>
          <w:lang w:val="en-US"/>
        </w:rPr>
        <w:t>Describe concepts of safe and wholesome water, sanitary sources of water, water purification processes, water quality standards, concepts of water conservation and rainwater harvesting</w:t>
      </w:r>
      <w:r w:rsidRPr="00E82A8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 3.1,CM 3.2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099677C" w14:textId="77777777" w:rsidR="00BC6ABC" w:rsidRPr="00D27E3F" w:rsidRDefault="00BC6ABC" w:rsidP="00BC6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milk plant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to describe food hygiene(milk)</w:t>
      </w:r>
    </w:p>
    <w:p w14:paraId="6823C5BA" w14:textId="77777777"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14:paraId="3F656DED" w14:textId="77777777"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Walk in cooler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 (Vaccine description with regard to classification strain dose route schedule risks benefits and side effects, indications and contraindications</w:t>
      </w:r>
    </w:p>
    <w:p w14:paraId="3136F284" w14:textId="77777777" w:rsidR="00BC6ABC" w:rsidRPr="00D27E3F" w:rsidRDefault="00BC6ABC" w:rsidP="00BC6ABC">
      <w:pPr>
        <w:pStyle w:val="ListParagraph"/>
        <w:spacing w:line="360" w:lineRule="auto"/>
        <w:ind w:left="1620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Define cold chain and discuss the methods of safe storage and handling vaccines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PE 19.3,PE 19.4)</w:t>
      </w:r>
    </w:p>
    <w:p w14:paraId="24028E7E" w14:textId="2864E6C4"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Statistical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define calculate and interpret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demographic indices including birth rate,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fertility rates death rate</w:t>
      </w:r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bookmarkStart w:id="2" w:name="_Hlk64986884"/>
      <w:r w:rsidRPr="00D27E3F">
        <w:rPr>
          <w:rFonts w:ascii="Times New Roman" w:hAnsi="Times New Roman" w:cs="Times New Roman"/>
          <w:b/>
          <w:bCs/>
          <w:sz w:val="24"/>
          <w:szCs w:val="24"/>
          <w:lang w:val="en-US"/>
        </w:rPr>
        <w:t>CM9.1,CM9.2,CM6.2,CM6.3,CM7.4,CM6.4,CM7.6,CM20.2</w:t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137C4" w14:textId="77777777"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Statistical Exercise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CM9.1,CM9.2,CM6.2,CM6.3,CM7.4,CM6.4,CM7.6,CM20.2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2651253" w14:textId="77777777"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Epidemiological exercise</w:t>
      </w:r>
      <w:r>
        <w:t>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CM9.1,CM9.2,CM6.2,CM6.3,CM7.4,CM6.4,CM7.6,CM20.2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A7CD5DE" w14:textId="77777777" w:rsidR="00BC6ABC" w:rsidRPr="00406837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Family visit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to describe the steps and perform a clinical socio-cultural and demographic assessment of the individual, family and community (</w:t>
      </w:r>
      <w:r w:rsidRPr="00550A54">
        <w:rPr>
          <w:rFonts w:ascii="Times New Roman" w:hAnsi="Times New Roman" w:cs="Times New Roman"/>
          <w:b/>
          <w:bCs/>
          <w:sz w:val="24"/>
          <w:szCs w:val="24"/>
          <w:lang w:val="en-US"/>
        </w:rPr>
        <w:t>CM 2.1, CM1.10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22565B6" w14:textId="77777777" w:rsidR="00BC6ABC" w:rsidRPr="00D27E3F" w:rsidRDefault="00BC6ABC" w:rsidP="00BC6AB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Allocation of families</w:t>
      </w:r>
    </w:p>
    <w:p w14:paraId="4FBBDC92" w14:textId="77777777"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14:paraId="7509A4A1" w14:textId="77777777" w:rsidR="00BC6ABC" w:rsidRPr="00D27E3F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Visit to the family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06837">
        <w:rPr>
          <w:rFonts w:ascii="Times New Roman" w:hAnsi="Times New Roman" w:cs="Times New Roman"/>
          <w:b/>
          <w:bCs/>
          <w:sz w:val="24"/>
          <w:szCs w:val="24"/>
          <w:lang w:val="en-US"/>
        </w:rPr>
        <w:t>CM1.9,CM3.5,IM 25.13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FD9B4B" w14:textId="77777777" w:rsidR="00BC6ABC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64988636"/>
      <w:r w:rsidRPr="00D27E3F">
        <w:rPr>
          <w:rFonts w:ascii="Times New Roman" w:hAnsi="Times New Roman" w:cs="Times New Roman"/>
          <w:sz w:val="24"/>
          <w:szCs w:val="24"/>
          <w:lang w:val="en-US"/>
        </w:rPr>
        <w:t>Visit to the Family</w:t>
      </w:r>
      <w:bookmarkEnd w:id="3"/>
      <w:r w:rsidRPr="00406837">
        <w:rPr>
          <w:rFonts w:ascii="Times New Roman" w:hAnsi="Times New Roman" w:cs="Times New Roman"/>
          <w:b/>
          <w:bCs/>
          <w:sz w:val="24"/>
          <w:szCs w:val="24"/>
          <w:lang w:val="en-US"/>
        </w:rPr>
        <w:t>(CM2.2,CM,2.5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53B47D0" w14:textId="77777777" w:rsidR="00BC6ABC" w:rsidRPr="005D7935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935">
        <w:rPr>
          <w:rFonts w:ascii="Times New Roman" w:hAnsi="Times New Roman" w:cs="Times New Roman"/>
          <w:sz w:val="24"/>
          <w:szCs w:val="24"/>
          <w:lang w:val="en-US"/>
        </w:rPr>
        <w:t>Visit to the Family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06837">
        <w:rPr>
          <w:rFonts w:ascii="Times New Roman" w:hAnsi="Times New Roman" w:cs="Times New Roman"/>
          <w:b/>
          <w:bCs/>
          <w:sz w:val="24"/>
          <w:szCs w:val="24"/>
          <w:lang w:val="en-US"/>
        </w:rPr>
        <w:t>CM1.9,2.2,CM2.3,PE 8.4,PE 8.5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E3EDFE9" w14:textId="77777777" w:rsidR="00BC6ABC" w:rsidRPr="008050B6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0B6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DOTS centre</w:t>
      </w:r>
      <w:bookmarkStart w:id="4" w:name="_Hlk64985614"/>
      <w:r w:rsidRPr="008050B6">
        <w:rPr>
          <w:rFonts w:ascii="Times New Roman" w:hAnsi="Times New Roman" w:cs="Times New Roman"/>
          <w:sz w:val="24"/>
          <w:szCs w:val="24"/>
          <w:lang w:val="en-US"/>
        </w:rPr>
        <w:t xml:space="preserve">(Describe the National programme, regimens for </w:t>
      </w:r>
      <w:bookmarkEnd w:id="4"/>
      <w:r w:rsidRPr="008050B6">
        <w:rPr>
          <w:rFonts w:ascii="Times New Roman" w:hAnsi="Times New Roman" w:cs="Times New Roman"/>
          <w:sz w:val="24"/>
          <w:szCs w:val="24"/>
          <w:lang w:val="en-US"/>
        </w:rPr>
        <w:t>management,epidemiology)(</w:t>
      </w:r>
      <w:r w:rsidRPr="008050B6">
        <w:rPr>
          <w:rFonts w:ascii="Times New Roman" w:hAnsi="Times New Roman" w:cs="Times New Roman"/>
          <w:b/>
          <w:bCs/>
          <w:sz w:val="24"/>
          <w:szCs w:val="24"/>
          <w:lang w:val="en-US"/>
        </w:rPr>
        <w:t>PHI.55,PE34.3,PE34.4,CT1.1,CT1.4,CT1.15,CT1.18)</w:t>
      </w:r>
    </w:p>
    <w:p w14:paraId="2D20D652" w14:textId="41F5AA92" w:rsidR="00BC6ABC" w:rsidRPr="001865B0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ART centre</w:t>
      </w:r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 e</w:t>
      </w:r>
      <w:r w:rsidRPr="001865B0">
        <w:rPr>
          <w:rFonts w:ascii="Times New Roman" w:hAnsi="Times New Roman" w:cs="Times New Roman"/>
          <w:sz w:val="24"/>
          <w:szCs w:val="24"/>
          <w:lang w:val="en-US"/>
        </w:rPr>
        <w:t>numerate and describe disease specific National Health Programs including their prevention and treatment of a case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CM 8.3)</w:t>
      </w: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5FCAD81C" w14:textId="77777777" w:rsidR="00BC6ABC" w:rsidRPr="00D27E3F" w:rsidRDefault="00BC6ABC" w:rsidP="00BC6A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 to ICTC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65B0">
        <w:rPr>
          <w:rFonts w:ascii="Times New Roman" w:hAnsi="Times New Roman" w:cs="Times New Roman"/>
          <w:sz w:val="24"/>
          <w:szCs w:val="24"/>
          <w:lang w:val="en-US"/>
        </w:rPr>
        <w:t>numerate and describe disease specific National Health Programs including their prevention and treatment of a case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865B0">
        <w:rPr>
          <w:rFonts w:ascii="Times New Roman" w:hAnsi="Times New Roman" w:cs="Times New Roman"/>
          <w:b/>
          <w:bCs/>
          <w:sz w:val="24"/>
          <w:szCs w:val="24"/>
          <w:lang w:val="en-US"/>
        </w:rPr>
        <w:t>CM 8.3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865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3D19F97" w14:textId="77777777" w:rsidR="00BC6ABC" w:rsidRPr="00993D6C" w:rsidRDefault="00BC6ABC" w:rsidP="00BC6AB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993D6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993D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Week</w:t>
      </w:r>
    </w:p>
    <w:p w14:paraId="1BE4092C" w14:textId="5044A9C3"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Tutorial:</w:t>
      </w:r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mmunization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Vaccine description with regard to classification strain dose route schedule risks benefits and side effects,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indications and contraindications</w:t>
      </w:r>
      <w:r>
        <w:rPr>
          <w:rFonts w:ascii="Times New Roman" w:hAnsi="Times New Roman" w:cs="Times New Roman"/>
          <w:sz w:val="24"/>
          <w:szCs w:val="24"/>
          <w:lang w:val="en-US"/>
        </w:rPr>
        <w:t>.UIP.(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 19.1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640A1FF" w14:textId="75318B75"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8A3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Specimens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8A3">
        <w:rPr>
          <w:rFonts w:ascii="Times New Roman" w:hAnsi="Times New Roman" w:cs="Times New Roman"/>
          <w:sz w:val="24"/>
          <w:szCs w:val="24"/>
          <w:lang w:val="en-US"/>
        </w:rPr>
        <w:t>Immunization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PE 19.3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8937247" w14:textId="665D28DF"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Tutorial</w:t>
      </w:r>
      <w:r w:rsidR="00764F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entomology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contraceptive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D27E3F">
        <w:rPr>
          <w:rFonts w:ascii="Times New Roman" w:hAnsi="Times New Roman" w:cs="Times New Roman"/>
          <w:sz w:val="24"/>
          <w:szCs w:val="24"/>
        </w:rPr>
        <w:t xml:space="preserve">  to d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escribe the role of vectors in the causation of diseases.(</w:t>
      </w:r>
      <w:r w:rsidRPr="00CA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CM 3.6,CM 3.8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93E1F0" w14:textId="572AF415" w:rsidR="00BC6ABC" w:rsidRPr="00D27E3F" w:rsidRDefault="00BC6ABC" w:rsidP="00BC6ABC">
      <w:pPr>
        <w:pStyle w:val="ListParagraph"/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t>Describe and discuss the temporary and permanent methods of contraception,indications,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and complications</w:t>
      </w:r>
    </w:p>
    <w:p w14:paraId="534F8D5A" w14:textId="77777777" w:rsidR="00BC6ABC" w:rsidRPr="00D27E3F" w:rsidRDefault="00BC6ABC" w:rsidP="00BC6ABC">
      <w:pPr>
        <w:pStyle w:val="ListParagraph"/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D27E3F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Pr="00CA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OG21.1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DEE9561" w14:textId="77777777"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Specimens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:Entomology&amp;contracetive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CM 3.7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7935">
        <w:rPr>
          <w:rFonts w:ascii="Times New Roman" w:hAnsi="Times New Roman" w:cs="Times New Roman"/>
          <w:b/>
          <w:bCs/>
          <w:sz w:val="24"/>
          <w:szCs w:val="24"/>
          <w:lang w:val="en-US"/>
        </w:rPr>
        <w:t>OG21.1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4E5825B" w14:textId="02BA235D" w:rsidR="00BC6ABC" w:rsidRPr="00D27E3F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E06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Specimens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: Nutrition to describe the common sources of various nutrients and special nutritional requirements</w:t>
      </w:r>
      <w:r w:rsidR="00764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according  to age, sex,activity,physiological conditions(</w:t>
      </w:r>
      <w:r w:rsidRPr="00CA0DE5">
        <w:rPr>
          <w:rFonts w:ascii="Times New Roman" w:hAnsi="Times New Roman" w:cs="Times New Roman"/>
          <w:b/>
          <w:bCs/>
          <w:sz w:val="24"/>
          <w:szCs w:val="24"/>
          <w:lang w:val="en-US"/>
        </w:rPr>
        <w:t>CM5.1,CM5.3,CM5.8 B18.5</w:t>
      </w:r>
      <w:r w:rsidRPr="00D27E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3C6A7E9" w14:textId="77777777" w:rsidR="00BC6ABC" w:rsidRPr="00A725E2" w:rsidRDefault="00BC6ABC" w:rsidP="00BC6A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5E2">
        <w:rPr>
          <w:rFonts w:ascii="Times New Roman" w:hAnsi="Times New Roman" w:cs="Times New Roman"/>
          <w:b/>
          <w:bCs/>
          <w:sz w:val="24"/>
          <w:szCs w:val="24"/>
          <w:lang w:val="en-US"/>
        </w:rPr>
        <w:t>ASSESSMENT</w:t>
      </w:r>
    </w:p>
    <w:p w14:paraId="52F5A6C2" w14:textId="350B536B" w:rsidR="0017393F" w:rsidRDefault="0017393F" w:rsidP="00BC6ABC">
      <w:pPr>
        <w:pStyle w:val="ListParagraph"/>
        <w:spacing w:line="360" w:lineRule="auto"/>
        <w:ind w:left="1980"/>
        <w:rPr>
          <w:rFonts w:ascii="Times New Roman" w:hAnsi="Times New Roman" w:cs="Times New Roman"/>
          <w:sz w:val="24"/>
          <w:szCs w:val="24"/>
          <w:lang w:val="en-US"/>
        </w:rPr>
      </w:pPr>
    </w:p>
    <w:p w14:paraId="368DB6A3" w14:textId="2921B6E2" w:rsidR="00DD11AF" w:rsidRPr="00A97E31" w:rsidRDefault="00DD11AF" w:rsidP="00DD11A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n-US"/>
        </w:rPr>
        <w:t xml:space="preserve">Department of </w:t>
      </w:r>
      <w:r w:rsidR="0017393F"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en-US"/>
        </w:rPr>
        <w:t>Internal Medicine:</w:t>
      </w:r>
      <w:r w:rsidRPr="00A97E3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</w:p>
    <w:p w14:paraId="0E8BFBC7" w14:textId="38CEF887" w:rsidR="0017393F" w:rsidRPr="00DD11A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1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702"/>
        <w:gridCol w:w="4577"/>
      </w:tblGrid>
      <w:tr w:rsidR="00E27414" w14:paraId="34EF2D19" w14:textId="77777777" w:rsidTr="00E27414">
        <w:tc>
          <w:tcPr>
            <w:tcW w:w="737" w:type="dxa"/>
          </w:tcPr>
          <w:p w14:paraId="318670E6" w14:textId="77777777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3702" w:type="dxa"/>
          </w:tcPr>
          <w:p w14:paraId="2C080845" w14:textId="10073403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Competencies addressed</w:t>
            </w:r>
          </w:p>
        </w:tc>
        <w:tc>
          <w:tcPr>
            <w:tcW w:w="4577" w:type="dxa"/>
          </w:tcPr>
          <w:p w14:paraId="0DA603DF" w14:textId="69BE2739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the clinical material following tasks/competencies will be addressed</w:t>
            </w:r>
          </w:p>
        </w:tc>
      </w:tr>
      <w:tr w:rsidR="00E27414" w14:paraId="4146D855" w14:textId="77777777" w:rsidTr="00E27414">
        <w:tc>
          <w:tcPr>
            <w:tcW w:w="737" w:type="dxa"/>
          </w:tcPr>
          <w:p w14:paraId="56A1DC91" w14:textId="1A25F00E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14:paraId="41373D80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IM1.10 Elicit document and present an appropriate history that will establish</w:t>
            </w:r>
          </w:p>
          <w:p w14:paraId="7F3F359B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diagnosis, cause and severity of heart failure including:</w:t>
            </w:r>
          </w:p>
          <w:p w14:paraId="36F880E8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complaints, precipitating and exacerbating factors, risk</w:t>
            </w:r>
          </w:p>
          <w:p w14:paraId="76761906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factors exercise tolerance, changes in sleep patterns, features</w:t>
            </w:r>
          </w:p>
          <w:p w14:paraId="2BAAE5BB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suggestive of infective endocarditis</w:t>
            </w:r>
          </w:p>
          <w:p w14:paraId="59B9278F" w14:textId="77777777" w:rsidR="00E27414" w:rsidRDefault="00E27414" w:rsidP="00C47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 w:val="restart"/>
          </w:tcPr>
          <w:p w14:paraId="0D0EC9AC" w14:textId="4B320A12" w:rsidR="00E27414" w:rsidRDefault="00E27414" w:rsidP="00C47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14:paraId="0B5B80C3" w14:textId="64EF2A81" w:rsidR="00E27414" w:rsidRDefault="00E27414" w:rsidP="00C47D90">
            <w:r>
              <w:rPr>
                <w:rFonts w:ascii="Times New Roman" w:hAnsi="Times New Roman" w:cs="Times New Roman"/>
              </w:rPr>
              <w:t xml:space="preserve">Introduce </w:t>
            </w:r>
            <w:r w:rsidRPr="00542F96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  <w:r w:rsidRPr="00441C6B">
              <w:t xml:space="preserve"> </w:t>
            </w:r>
            <w:r>
              <w:t>&amp; attach students to mentors</w:t>
            </w:r>
          </w:p>
          <w:p w14:paraId="3EF02064" w14:textId="77777777" w:rsidR="00E27414" w:rsidRDefault="00E27414" w:rsidP="00C47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1C6B">
              <w:t>Approach to a patient and establishing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7B0F6D" w14:textId="77777777" w:rsidR="00E27414" w:rsidRDefault="00E27414" w:rsidP="00C47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Interviewing a patient. Steps of history taking and communication skills</w:t>
            </w:r>
          </w:p>
          <w:p w14:paraId="2C0B7A20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cardiovascular diseases</w:t>
            </w:r>
          </w:p>
          <w:p w14:paraId="1A978144" w14:textId="4F58F9F0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respiratory diseases</w:t>
            </w:r>
          </w:p>
        </w:tc>
      </w:tr>
      <w:tr w:rsidR="00E27414" w14:paraId="3F81C027" w14:textId="77777777" w:rsidTr="00E27414">
        <w:tc>
          <w:tcPr>
            <w:tcW w:w="737" w:type="dxa"/>
          </w:tcPr>
          <w:p w14:paraId="55E60B6C" w14:textId="70C4D34E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14:paraId="2C0ECDFE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IM1.11 Perform and demonstrate a systematic examination based on the</w:t>
            </w:r>
          </w:p>
          <w:p w14:paraId="4F015420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history that will help establish the diagnosis and estimate its severity</w:t>
            </w:r>
          </w:p>
          <w:p w14:paraId="01053B14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including: measurement of pulse, blood pressure and respiratory</w:t>
            </w:r>
          </w:p>
          <w:p w14:paraId="4BCEEFFC" w14:textId="40B80D83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rate, jugular forms</w:t>
            </w:r>
          </w:p>
        </w:tc>
        <w:tc>
          <w:tcPr>
            <w:tcW w:w="4577" w:type="dxa"/>
            <w:vMerge/>
          </w:tcPr>
          <w:p w14:paraId="75510034" w14:textId="24490615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14:paraId="0BE99F5C" w14:textId="77777777" w:rsidTr="00E27414">
        <w:tc>
          <w:tcPr>
            <w:tcW w:w="737" w:type="dxa"/>
          </w:tcPr>
          <w:p w14:paraId="6FB57C58" w14:textId="49EB43AF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14:paraId="5D6D7075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IM1.12 Demonstrate peripheral pulse, volume, character, quality and</w:t>
            </w:r>
          </w:p>
          <w:p w14:paraId="4A801830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variation in various causes of heart failure</w:t>
            </w:r>
          </w:p>
          <w:p w14:paraId="1B9FA450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14:paraId="2070368E" w14:textId="4452E0EF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14:paraId="0E8C09F3" w14:textId="77777777" w:rsidTr="00E27414">
        <w:tc>
          <w:tcPr>
            <w:tcW w:w="737" w:type="dxa"/>
          </w:tcPr>
          <w:p w14:paraId="1C9341A0" w14:textId="61905D39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14:paraId="18CAC723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IM1.14 Demonstrate and measure jugular venous distension S SH Y Bedside clinic, DOAP</w:t>
            </w:r>
          </w:p>
          <w:p w14:paraId="36464F53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session</w:t>
            </w:r>
          </w:p>
          <w:p w14:paraId="089C11AB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 w:val="restart"/>
          </w:tcPr>
          <w:p w14:paraId="78A1ACD2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gastrointestinal and hepatobiliary diseases</w:t>
            </w:r>
          </w:p>
          <w:p w14:paraId="6D6FF816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nervous system diseases</w:t>
            </w:r>
          </w:p>
          <w:p w14:paraId="58494940" w14:textId="7B8D514F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of renal, endocrine, musculoskeletal diseases</w:t>
            </w:r>
          </w:p>
        </w:tc>
      </w:tr>
      <w:tr w:rsidR="00E27414" w14:paraId="4A1F07C8" w14:textId="77777777" w:rsidTr="00E27414">
        <w:tc>
          <w:tcPr>
            <w:tcW w:w="737" w:type="dxa"/>
          </w:tcPr>
          <w:p w14:paraId="2D665FC2" w14:textId="7A554CF0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14:paraId="4CF69200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IM1.13 Measure the blood pressure accurately, recognise and discuss</w:t>
            </w:r>
          </w:p>
          <w:p w14:paraId="2A4BD6BA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alterations in blood pressure in valvular heart disease and other</w:t>
            </w:r>
          </w:p>
          <w:p w14:paraId="3A797769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causes of heart failure and cardiac tamponade</w:t>
            </w:r>
          </w:p>
          <w:p w14:paraId="505617D3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14:paraId="4B745CF5" w14:textId="777257DD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14:paraId="65DEA96C" w14:textId="77777777" w:rsidTr="00E27414">
        <w:tc>
          <w:tcPr>
            <w:tcW w:w="737" w:type="dxa"/>
          </w:tcPr>
          <w:p w14:paraId="237A6943" w14:textId="35758F58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3702" w:type="dxa"/>
          </w:tcPr>
          <w:p w14:paraId="376198A7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IM1.15 Identify and describe the timing, pitch quality conduction and</w:t>
            </w:r>
          </w:p>
          <w:p w14:paraId="362A0A6C" w14:textId="77777777" w:rsidR="00E27414" w:rsidRDefault="00E27414" w:rsidP="00E274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significance of precordial murmurs and their variations</w:t>
            </w:r>
          </w:p>
          <w:p w14:paraId="61F4C010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vMerge/>
          </w:tcPr>
          <w:p w14:paraId="2A24EE82" w14:textId="01C444F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14" w14:paraId="4456CFE4" w14:textId="77777777" w:rsidTr="00542F96">
        <w:trPr>
          <w:trHeight w:val="7029"/>
        </w:trPr>
        <w:tc>
          <w:tcPr>
            <w:tcW w:w="9016" w:type="dxa"/>
            <w:gridSpan w:val="3"/>
          </w:tcPr>
          <w:p w14:paraId="3C7E399B" w14:textId="685051E3" w:rsidR="00E27414" w:rsidRDefault="00542F96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E27414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  <w:p w14:paraId="22768089" w14:textId="2BF6F769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6F5765C8" w14:textId="06E88D04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physical examination</w:t>
            </w:r>
          </w:p>
          <w:p w14:paraId="372DD672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7488A29C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cardiovascular system- GPE related to cardiovascular system</w:t>
            </w:r>
          </w:p>
          <w:p w14:paraId="38D33AA6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1A7DD570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cardiovascular system- inspection, palpation, auscultation</w:t>
            </w:r>
          </w:p>
          <w:p w14:paraId="6871E913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7507715D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respiratory system- GPE related to respiratory system</w:t>
            </w:r>
          </w:p>
          <w:p w14:paraId="3994F977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23332DAA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respiratory system- inspection, palpation, percussion, auscultation</w:t>
            </w:r>
          </w:p>
          <w:p w14:paraId="7D6B87A7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21401B04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abdomen</w:t>
            </w:r>
          </w:p>
          <w:p w14:paraId="335919FB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7C468E7E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nervous system- Higher mental functions, speech, cranial nerves</w:t>
            </w:r>
          </w:p>
          <w:p w14:paraId="39D56F96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4C26920D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nervous system- motor system</w:t>
            </w:r>
          </w:p>
          <w:p w14:paraId="7EBDDE47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550536AA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nervous system- sensory system and cerebellar functions</w:t>
            </w:r>
          </w:p>
          <w:p w14:paraId="440EEEC0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0BEA112C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endocrine and metabolic disorders</w:t>
            </w:r>
          </w:p>
          <w:p w14:paraId="2DA17B29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26FE93E3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of musculoskeletal system</w:t>
            </w:r>
          </w:p>
          <w:p w14:paraId="0F7C2397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3432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286E0D35" w14:textId="77777777" w:rsidR="00E27414" w:rsidRDefault="00E27414" w:rsidP="00E274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to patient presenting with fever</w:t>
            </w:r>
          </w:p>
          <w:p w14:paraId="20FD6A52" w14:textId="77777777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4E48AE1" w14:textId="77777777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to patient presenting with medical emergency; history and examination</w:t>
            </w:r>
          </w:p>
          <w:p w14:paraId="3EB0B154" w14:textId="77777777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ADCD150" w14:textId="1B8FCA52" w:rsidR="00E27414" w:rsidRDefault="00E27414" w:rsidP="005F71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of student for clinical skills(ward leaving) </w:t>
            </w:r>
          </w:p>
        </w:tc>
      </w:tr>
    </w:tbl>
    <w:p w14:paraId="36775DFC" w14:textId="77777777" w:rsidR="00DD11A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212490" w14:textId="3728E21E" w:rsidR="00DD11A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Emphasis will be laid on communication skills and extracting history</w:t>
      </w:r>
    </w:p>
    <w:p w14:paraId="1C3828EB" w14:textId="5AE20A0C" w:rsidR="0017393F" w:rsidRDefault="00DD11AF" w:rsidP="00DD11A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1AF">
        <w:rPr>
          <w:rFonts w:ascii="Times New Roman" w:hAnsi="Times New Roman" w:cs="Times New Roman"/>
          <w:sz w:val="24"/>
          <w:szCs w:val="24"/>
          <w:lang w:val="en-US"/>
        </w:rPr>
        <w:t>Formative assessment and feedback will be provided daily</w:t>
      </w:r>
    </w:p>
    <w:p w14:paraId="3CC806DA" w14:textId="77777777" w:rsidR="00677630" w:rsidRPr="00677630" w:rsidRDefault="00677630" w:rsidP="00DD11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E5D589" w14:textId="77777777" w:rsidR="00BC6ABC" w:rsidRPr="00D27E3F" w:rsidRDefault="00BC6ABC" w:rsidP="00BC6ABC">
      <w:pPr>
        <w:spacing w:line="360" w:lineRule="auto"/>
        <w:ind w:left="1500"/>
        <w:rPr>
          <w:rFonts w:ascii="Times New Roman" w:hAnsi="Times New Roman" w:cs="Times New Roman"/>
          <w:sz w:val="24"/>
          <w:szCs w:val="24"/>
          <w:lang w:val="en-US"/>
        </w:rPr>
      </w:pPr>
    </w:p>
    <w:p w14:paraId="179780D1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3F5A3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EB3B39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C398C7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7782F1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065890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D3F1C7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1662FC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E15E4C" w14:textId="77777777" w:rsidR="00E27414" w:rsidRDefault="00E27414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9F90ED" w14:textId="1AE04C71" w:rsidR="00BC6ABC" w:rsidRPr="00A97E31" w:rsidRDefault="00A97E31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lastRenderedPageBreak/>
        <w:t>Orthopedics</w:t>
      </w:r>
    </w:p>
    <w:p w14:paraId="4325988E" w14:textId="145A5921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111"/>
        <w:tblW w:w="0" w:type="auto"/>
        <w:tblLook w:val="04A0" w:firstRow="1" w:lastRow="0" w:firstColumn="1" w:lastColumn="0" w:noHBand="0" w:noVBand="1"/>
      </w:tblPr>
      <w:tblGrid>
        <w:gridCol w:w="868"/>
        <w:gridCol w:w="1644"/>
        <w:gridCol w:w="5913"/>
      </w:tblGrid>
      <w:tr w:rsidR="00A97E31" w14:paraId="5AC84146" w14:textId="77777777" w:rsidTr="00A97E31">
        <w:tc>
          <w:tcPr>
            <w:tcW w:w="8330" w:type="dxa"/>
            <w:gridSpan w:val="3"/>
          </w:tcPr>
          <w:p w14:paraId="345F682F" w14:textId="77777777" w:rsidR="00A97E31" w:rsidRPr="00677630" w:rsidRDefault="00A97E31" w:rsidP="00A97E3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77630">
              <w:rPr>
                <w:rFonts w:ascii="Times New Roman" w:hAnsi="Times New Roman" w:cs="Times New Roman"/>
                <w:b/>
                <w:bCs/>
              </w:rPr>
              <w:t>DEPARTMENT OF ORTHOPEDICS</w:t>
            </w:r>
          </w:p>
          <w:p w14:paraId="4B2C99BB" w14:textId="77777777" w:rsidR="00A97E31" w:rsidRDefault="00A97E31" w:rsidP="00A97E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DIVIDED INTO SMALL GROUPS</w:t>
            </w:r>
          </w:p>
          <w:p w14:paraId="09127FCA" w14:textId="77777777" w:rsidR="00A97E31" w:rsidRPr="00293D51" w:rsidRDefault="00A97E31" w:rsidP="00A97E3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3D51">
              <w:rPr>
                <w:rFonts w:ascii="Times New Roman" w:hAnsi="Times New Roman" w:cs="Times New Roman"/>
                <w:b/>
                <w:bCs/>
              </w:rPr>
              <w:t xml:space="preserve">Competencies addressed: </w:t>
            </w:r>
            <w:r w:rsidRPr="00293D51">
              <w:rPr>
                <w:rFonts w:ascii="Arial" w:hAnsi="Arial" w:cs="Arial"/>
                <w:b/>
                <w:bCs/>
                <w:sz w:val="19"/>
                <w:szCs w:val="19"/>
              </w:rPr>
              <w:t>OR14.1, OR 2.2, OR 2.4, OR1.2,OR 1.3,OR1.4</w:t>
            </w:r>
          </w:p>
          <w:p w14:paraId="25BD2E98" w14:textId="77777777" w:rsidR="00A97E31" w:rsidRDefault="00A97E31" w:rsidP="00A97E3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B13843" w14:textId="77777777" w:rsidR="00A97E31" w:rsidRDefault="00A97E31" w:rsidP="00A97E31"/>
        </w:tc>
      </w:tr>
      <w:tr w:rsidR="00A97E31" w14:paraId="7D7D2757" w14:textId="77777777" w:rsidTr="00A97E31">
        <w:tc>
          <w:tcPr>
            <w:tcW w:w="868" w:type="dxa"/>
          </w:tcPr>
          <w:p w14:paraId="4F7CF997" w14:textId="77777777" w:rsidR="00A97E31" w:rsidRDefault="00A97E31" w:rsidP="00A97E31">
            <w:r>
              <w:t>Day</w:t>
            </w:r>
          </w:p>
        </w:tc>
        <w:tc>
          <w:tcPr>
            <w:tcW w:w="1549" w:type="dxa"/>
          </w:tcPr>
          <w:p w14:paraId="087FE38F" w14:textId="62B415CE" w:rsidR="00A97E31" w:rsidRDefault="00A97E31" w:rsidP="00A97E31">
            <w:r>
              <w:t>Teacher</w:t>
            </w:r>
            <w:r w:rsidR="00575A44">
              <w:t xml:space="preserve"> &amp; competencies addressed</w:t>
            </w:r>
          </w:p>
        </w:tc>
        <w:tc>
          <w:tcPr>
            <w:tcW w:w="5913" w:type="dxa"/>
          </w:tcPr>
          <w:p w14:paraId="2D49A64A" w14:textId="77777777" w:rsidR="00A97E31" w:rsidRDefault="00A97E31" w:rsidP="00A97E31">
            <w:r>
              <w:t>Group A/b/c/d (7 Students)</w:t>
            </w:r>
          </w:p>
        </w:tc>
      </w:tr>
      <w:tr w:rsidR="00575A44" w14:paraId="3E1BD6BB" w14:textId="77777777" w:rsidTr="00A97E31">
        <w:tc>
          <w:tcPr>
            <w:tcW w:w="868" w:type="dxa"/>
          </w:tcPr>
          <w:p w14:paraId="455B393B" w14:textId="77777777" w:rsidR="00575A44" w:rsidRDefault="00575A44" w:rsidP="00A97E31">
            <w:r>
              <w:t>1</w:t>
            </w:r>
          </w:p>
        </w:tc>
        <w:tc>
          <w:tcPr>
            <w:tcW w:w="1549" w:type="dxa"/>
            <w:vMerge w:val="restart"/>
          </w:tcPr>
          <w:p w14:paraId="0928651E" w14:textId="77777777"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OR14.1, </w:t>
            </w:r>
          </w:p>
          <w:p w14:paraId="5ABE5AAD" w14:textId="77777777"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OR 2.2, </w:t>
            </w:r>
          </w:p>
          <w:p w14:paraId="2ABDE4A0" w14:textId="77777777"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OR 2.4, </w:t>
            </w:r>
          </w:p>
          <w:p w14:paraId="4717B107" w14:textId="77777777"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>OR1.2,</w:t>
            </w:r>
          </w:p>
          <w:p w14:paraId="5FC0AF2F" w14:textId="77777777" w:rsidR="00575A44" w:rsidRPr="00575A44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>OR 1.3,</w:t>
            </w:r>
          </w:p>
          <w:p w14:paraId="57AF5364" w14:textId="72EF41EA" w:rsidR="00575A44" w:rsidRPr="00441C6B" w:rsidRDefault="00575A44" w:rsidP="00575A44">
            <w:pPr>
              <w:pStyle w:val="ListParagraph"/>
              <w:numPr>
                <w:ilvl w:val="0"/>
                <w:numId w:val="10"/>
              </w:numPr>
              <w:spacing w:line="600" w:lineRule="auto"/>
            </w:pPr>
            <w:r w:rsidRPr="00575A44">
              <w:rPr>
                <w:rFonts w:ascii="Arial" w:hAnsi="Arial" w:cs="Arial"/>
                <w:b/>
                <w:bCs/>
                <w:sz w:val="19"/>
                <w:szCs w:val="19"/>
              </w:rPr>
              <w:t>OR1.4</w:t>
            </w:r>
          </w:p>
        </w:tc>
        <w:tc>
          <w:tcPr>
            <w:tcW w:w="5913" w:type="dxa"/>
          </w:tcPr>
          <w:p w14:paraId="7C1EFDB0" w14:textId="77777777" w:rsidR="00575A44" w:rsidRDefault="00575A44" w:rsidP="00A9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14:paraId="4BF74B63" w14:textId="77777777" w:rsidR="00575A44" w:rsidRDefault="00575A44" w:rsidP="00A97E31">
            <w:r>
              <w:rPr>
                <w:rFonts w:ascii="Times New Roman" w:hAnsi="Times New Roman" w:cs="Times New Roman"/>
              </w:rPr>
              <w:t xml:space="preserve">Introduce 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  <w:r w:rsidRPr="00441C6B">
              <w:t xml:space="preserve"> </w:t>
            </w:r>
          </w:p>
          <w:p w14:paraId="6913F7F1" w14:textId="77777777" w:rsidR="00575A44" w:rsidRPr="00441C6B" w:rsidRDefault="00575A44" w:rsidP="00A97E31">
            <w:r w:rsidRPr="00441C6B">
              <w:t xml:space="preserve">Approach to a patient and establishing communication </w:t>
            </w:r>
          </w:p>
        </w:tc>
      </w:tr>
      <w:tr w:rsidR="00575A44" w14:paraId="66EF344D" w14:textId="77777777" w:rsidTr="00A97E31">
        <w:tc>
          <w:tcPr>
            <w:tcW w:w="868" w:type="dxa"/>
          </w:tcPr>
          <w:p w14:paraId="4D099947" w14:textId="77777777" w:rsidR="00575A44" w:rsidRDefault="00575A44" w:rsidP="00A97E31">
            <w:r>
              <w:t>2</w:t>
            </w:r>
          </w:p>
        </w:tc>
        <w:tc>
          <w:tcPr>
            <w:tcW w:w="1549" w:type="dxa"/>
            <w:vMerge/>
          </w:tcPr>
          <w:p w14:paraId="044A0E5D" w14:textId="77777777" w:rsidR="00575A44" w:rsidRPr="00441C6B" w:rsidRDefault="00575A44" w:rsidP="00A97E31"/>
        </w:tc>
        <w:tc>
          <w:tcPr>
            <w:tcW w:w="5913" w:type="dxa"/>
          </w:tcPr>
          <w:p w14:paraId="2815C9E6" w14:textId="77777777" w:rsidR="00575A44" w:rsidRPr="00441C6B" w:rsidRDefault="00575A44" w:rsidP="00A97E31">
            <w:r w:rsidRPr="00441C6B">
              <w:t xml:space="preserve"> History Taking , Steps of Examination</w:t>
            </w:r>
          </w:p>
        </w:tc>
      </w:tr>
      <w:tr w:rsidR="00575A44" w14:paraId="24BDC844" w14:textId="77777777" w:rsidTr="00A97E31">
        <w:tc>
          <w:tcPr>
            <w:tcW w:w="868" w:type="dxa"/>
          </w:tcPr>
          <w:p w14:paraId="01B64D36" w14:textId="77777777" w:rsidR="00575A44" w:rsidRDefault="00575A44" w:rsidP="00A97E31">
            <w:r>
              <w:t>3</w:t>
            </w:r>
          </w:p>
        </w:tc>
        <w:tc>
          <w:tcPr>
            <w:tcW w:w="1549" w:type="dxa"/>
            <w:vMerge/>
          </w:tcPr>
          <w:p w14:paraId="49BCBEEC" w14:textId="77777777" w:rsidR="00575A44" w:rsidRPr="00441C6B" w:rsidRDefault="00575A44" w:rsidP="00A97E31"/>
        </w:tc>
        <w:tc>
          <w:tcPr>
            <w:tcW w:w="5913" w:type="dxa"/>
          </w:tcPr>
          <w:p w14:paraId="68F54750" w14:textId="77777777" w:rsidR="00575A44" w:rsidRPr="00441C6B" w:rsidRDefault="00575A44" w:rsidP="00A97E31">
            <w:r w:rsidRPr="00441C6B">
              <w:t>Examination of a bony swelling/deformity</w:t>
            </w:r>
          </w:p>
        </w:tc>
      </w:tr>
      <w:tr w:rsidR="00575A44" w14:paraId="05582A38" w14:textId="77777777" w:rsidTr="00A97E31">
        <w:tc>
          <w:tcPr>
            <w:tcW w:w="868" w:type="dxa"/>
          </w:tcPr>
          <w:p w14:paraId="1FB8AA61" w14:textId="77777777" w:rsidR="00575A44" w:rsidRDefault="00575A44" w:rsidP="00A97E31">
            <w:r>
              <w:t>4</w:t>
            </w:r>
          </w:p>
        </w:tc>
        <w:tc>
          <w:tcPr>
            <w:tcW w:w="1549" w:type="dxa"/>
            <w:vMerge/>
          </w:tcPr>
          <w:p w14:paraId="0A6CFE45" w14:textId="77777777" w:rsidR="00575A44" w:rsidRPr="00441C6B" w:rsidRDefault="00575A44" w:rsidP="00A97E31"/>
        </w:tc>
        <w:tc>
          <w:tcPr>
            <w:tcW w:w="5913" w:type="dxa"/>
          </w:tcPr>
          <w:p w14:paraId="126344EE" w14:textId="77777777" w:rsidR="00575A44" w:rsidRPr="00441C6B" w:rsidRDefault="00575A44" w:rsidP="00A97E31">
            <w:r w:rsidRPr="00441C6B">
              <w:t>Eliciting Range of Motion</w:t>
            </w:r>
          </w:p>
        </w:tc>
      </w:tr>
      <w:tr w:rsidR="00575A44" w14:paraId="06031732" w14:textId="77777777" w:rsidTr="00A97E31">
        <w:tc>
          <w:tcPr>
            <w:tcW w:w="868" w:type="dxa"/>
          </w:tcPr>
          <w:p w14:paraId="22584BF6" w14:textId="77777777" w:rsidR="00575A44" w:rsidRDefault="00575A44" w:rsidP="00A97E31">
            <w:r>
              <w:t>5</w:t>
            </w:r>
          </w:p>
        </w:tc>
        <w:tc>
          <w:tcPr>
            <w:tcW w:w="1549" w:type="dxa"/>
            <w:vMerge/>
          </w:tcPr>
          <w:p w14:paraId="3066D6E3" w14:textId="77777777" w:rsidR="00575A44" w:rsidRPr="00441C6B" w:rsidRDefault="00575A44" w:rsidP="00A97E31"/>
        </w:tc>
        <w:tc>
          <w:tcPr>
            <w:tcW w:w="5913" w:type="dxa"/>
          </w:tcPr>
          <w:p w14:paraId="744E96FB" w14:textId="77777777" w:rsidR="00575A44" w:rsidRPr="00441C6B" w:rsidRDefault="00575A44" w:rsidP="00A97E31">
            <w:r w:rsidRPr="00441C6B">
              <w:t xml:space="preserve">Linear and circumferential Measurements </w:t>
            </w:r>
          </w:p>
        </w:tc>
      </w:tr>
      <w:tr w:rsidR="00575A44" w:rsidRPr="00B56B60" w14:paraId="3EDFB310" w14:textId="77777777" w:rsidTr="00A97E31">
        <w:tc>
          <w:tcPr>
            <w:tcW w:w="868" w:type="dxa"/>
          </w:tcPr>
          <w:p w14:paraId="3F9D7DF4" w14:textId="77777777" w:rsidR="00575A44" w:rsidRDefault="00575A44" w:rsidP="00A97E31">
            <w:r>
              <w:t>6</w:t>
            </w:r>
          </w:p>
        </w:tc>
        <w:tc>
          <w:tcPr>
            <w:tcW w:w="1549" w:type="dxa"/>
            <w:vMerge/>
          </w:tcPr>
          <w:p w14:paraId="17F5DA9A" w14:textId="77777777" w:rsidR="00575A44" w:rsidRPr="00441C6B" w:rsidRDefault="00575A44" w:rsidP="00A97E31"/>
        </w:tc>
        <w:tc>
          <w:tcPr>
            <w:tcW w:w="5913" w:type="dxa"/>
          </w:tcPr>
          <w:p w14:paraId="4DCFFB12" w14:textId="77777777" w:rsidR="00575A44" w:rsidRPr="00441C6B" w:rsidRDefault="00575A44" w:rsidP="00A97E31">
            <w:r w:rsidRPr="00441C6B">
              <w:t>How to apply Tractions</w:t>
            </w:r>
          </w:p>
        </w:tc>
      </w:tr>
      <w:tr w:rsidR="00575A44" w14:paraId="4E42EDEE" w14:textId="77777777" w:rsidTr="00A97E31">
        <w:tc>
          <w:tcPr>
            <w:tcW w:w="868" w:type="dxa"/>
          </w:tcPr>
          <w:p w14:paraId="26E53844" w14:textId="77777777" w:rsidR="00575A44" w:rsidRDefault="00575A44" w:rsidP="00A97E31">
            <w:r>
              <w:t>7</w:t>
            </w:r>
          </w:p>
        </w:tc>
        <w:tc>
          <w:tcPr>
            <w:tcW w:w="1549" w:type="dxa"/>
            <w:vMerge/>
          </w:tcPr>
          <w:p w14:paraId="42AC5F2C" w14:textId="77777777" w:rsidR="00575A44" w:rsidRPr="00441C6B" w:rsidRDefault="00575A44" w:rsidP="00A97E31"/>
        </w:tc>
        <w:tc>
          <w:tcPr>
            <w:tcW w:w="5913" w:type="dxa"/>
          </w:tcPr>
          <w:p w14:paraId="69CBE5FC" w14:textId="77777777" w:rsidR="00575A44" w:rsidRPr="00441C6B" w:rsidRDefault="00575A44" w:rsidP="00A97E31">
            <w:r w:rsidRPr="00441C6B">
              <w:t>How to read an X Ray</w:t>
            </w:r>
          </w:p>
        </w:tc>
      </w:tr>
      <w:tr w:rsidR="00575A44" w14:paraId="1250909D" w14:textId="77777777" w:rsidTr="00A97E31">
        <w:tc>
          <w:tcPr>
            <w:tcW w:w="868" w:type="dxa"/>
          </w:tcPr>
          <w:p w14:paraId="78AEA730" w14:textId="77777777" w:rsidR="00575A44" w:rsidRDefault="00575A44" w:rsidP="00A97E31">
            <w:r>
              <w:t>8</w:t>
            </w:r>
          </w:p>
        </w:tc>
        <w:tc>
          <w:tcPr>
            <w:tcW w:w="1549" w:type="dxa"/>
            <w:vMerge/>
          </w:tcPr>
          <w:p w14:paraId="5F50D392" w14:textId="77777777" w:rsidR="00575A44" w:rsidRPr="00441C6B" w:rsidRDefault="00575A44" w:rsidP="00A97E31"/>
        </w:tc>
        <w:tc>
          <w:tcPr>
            <w:tcW w:w="5913" w:type="dxa"/>
          </w:tcPr>
          <w:p w14:paraId="3AD1810D" w14:textId="77777777" w:rsidR="00575A44" w:rsidRPr="00441C6B" w:rsidRDefault="00575A44" w:rsidP="00A97E31">
            <w:r w:rsidRPr="00441C6B">
              <w:t>Approach to X Ray Upper Limb,</w:t>
            </w:r>
            <w:r>
              <w:t xml:space="preserve"> </w:t>
            </w:r>
            <w:r w:rsidRPr="00441C6B">
              <w:t>Lower Limb , Spine and Pelvis  with examples</w:t>
            </w:r>
          </w:p>
        </w:tc>
      </w:tr>
      <w:tr w:rsidR="00575A44" w14:paraId="632F8762" w14:textId="77777777" w:rsidTr="00A97E31">
        <w:tc>
          <w:tcPr>
            <w:tcW w:w="868" w:type="dxa"/>
          </w:tcPr>
          <w:p w14:paraId="37C8960D" w14:textId="77777777" w:rsidR="00575A44" w:rsidRDefault="00575A44" w:rsidP="00A97E31">
            <w:r>
              <w:t>9</w:t>
            </w:r>
          </w:p>
        </w:tc>
        <w:tc>
          <w:tcPr>
            <w:tcW w:w="1549" w:type="dxa"/>
            <w:vMerge/>
          </w:tcPr>
          <w:p w14:paraId="25314159" w14:textId="77777777" w:rsidR="00575A44" w:rsidRPr="00441C6B" w:rsidRDefault="00575A44" w:rsidP="00A97E31"/>
        </w:tc>
        <w:tc>
          <w:tcPr>
            <w:tcW w:w="5913" w:type="dxa"/>
          </w:tcPr>
          <w:p w14:paraId="6DA4B7E4" w14:textId="77777777" w:rsidR="00575A44" w:rsidRPr="00441C6B" w:rsidRDefault="00575A44" w:rsidP="00A97E31">
            <w:r w:rsidRPr="00441C6B">
              <w:t>How to Apply Slab and POP</w:t>
            </w:r>
          </w:p>
        </w:tc>
      </w:tr>
      <w:tr w:rsidR="00A97E31" w14:paraId="3AA89DB7" w14:textId="77777777" w:rsidTr="00A97E31">
        <w:tc>
          <w:tcPr>
            <w:tcW w:w="868" w:type="dxa"/>
          </w:tcPr>
          <w:p w14:paraId="3169A7A0" w14:textId="77777777" w:rsidR="00A97E31" w:rsidRDefault="00A97E31" w:rsidP="00A97E31">
            <w:r>
              <w:t>10</w:t>
            </w:r>
          </w:p>
        </w:tc>
        <w:tc>
          <w:tcPr>
            <w:tcW w:w="1549" w:type="dxa"/>
          </w:tcPr>
          <w:p w14:paraId="3D50639E" w14:textId="77777777" w:rsidR="00A97E31" w:rsidRDefault="00A97E31" w:rsidP="00A97E31"/>
        </w:tc>
        <w:tc>
          <w:tcPr>
            <w:tcW w:w="5913" w:type="dxa"/>
          </w:tcPr>
          <w:p w14:paraId="500A6A9B" w14:textId="77777777" w:rsidR="00A97E31" w:rsidRDefault="00A97E31" w:rsidP="00A97E31">
            <w:r>
              <w:t>Skill assessment , Ward Leaving and feedback</w:t>
            </w:r>
          </w:p>
        </w:tc>
      </w:tr>
    </w:tbl>
    <w:p w14:paraId="6919FCC9" w14:textId="250394E5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1573E1EC" w14:textId="19AECE36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6229BF4A" w14:textId="769C5345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625484FF" w14:textId="5F7F0B84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27E9C1D6" w14:textId="4DBE0462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0DBB150C" w14:textId="5D2320FC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27B54328" w14:textId="6FDE26AD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387EB030" w14:textId="6F39E64B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1B44C8AE" w14:textId="38D37163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22B1A2F5" w14:textId="13C54921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12932C57" w14:textId="3318C5AC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58641693" w14:textId="12C2DCFF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58A4E313" w14:textId="48A831D5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3640C5B1" w14:textId="6DECDCAF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39003498" w14:textId="6685785D" w:rsidR="00DD11AF" w:rsidRPr="00677630" w:rsidRDefault="00DD11AF" w:rsidP="00DD11AF">
      <w:pPr>
        <w:spacing w:after="0"/>
        <w:rPr>
          <w:b/>
        </w:rPr>
      </w:pPr>
      <w:r w:rsidRPr="00496A22">
        <w:rPr>
          <w:b/>
        </w:rPr>
        <w:t xml:space="preserve">                                                               </w:t>
      </w:r>
      <w:r>
        <w:rPr>
          <w:b/>
        </w:rPr>
        <w:t xml:space="preserve">  </w:t>
      </w:r>
    </w:p>
    <w:p w14:paraId="57EE6B3E" w14:textId="77777777" w:rsidR="00DD11AF" w:rsidRDefault="00DD11AF" w:rsidP="00DD11AF">
      <w:pPr>
        <w:spacing w:after="0"/>
      </w:pPr>
    </w:p>
    <w:p w14:paraId="32DB070F" w14:textId="1C85F365" w:rsidR="00DD11AF" w:rsidRDefault="00DD11AF" w:rsidP="00C603B3">
      <w:pPr>
        <w:pStyle w:val="NoSpacing"/>
        <w:rPr>
          <w:rFonts w:ascii="Times New Roman" w:hAnsi="Times New Roman" w:cs="Times New Roman"/>
        </w:rPr>
      </w:pPr>
    </w:p>
    <w:p w14:paraId="7F5AC294" w14:textId="57E7B0E2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6E79B786" w14:textId="4E827F53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7F5B5F80" w14:textId="6F6BB539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12143223" w14:textId="2BD427E2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050AC14D" w14:textId="08A6634B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723BF030" w14:textId="007A4745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6E0CCFD8" w14:textId="7C8E90FF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045D71DD" w14:textId="4AA259E5" w:rsidR="00F11298" w:rsidRPr="00335D9A" w:rsidRDefault="00335D9A" w:rsidP="00C603B3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A37EF">
        <w:rPr>
          <w:rFonts w:ascii="Times New Roman" w:hAnsi="Times New Roman" w:cs="Times New Roman"/>
          <w:b/>
          <w:bCs/>
          <w:highlight w:val="yellow"/>
          <w:u w:val="single"/>
        </w:rPr>
        <w:t>DEPARTMENT OF PULMONARY MEDICINE</w:t>
      </w:r>
    </w:p>
    <w:p w14:paraId="110174E8" w14:textId="77777777" w:rsidR="006357FF" w:rsidRPr="006357DE" w:rsidRDefault="006357FF" w:rsidP="006357FF">
      <w:pPr>
        <w:pStyle w:val="NormalWeb"/>
        <w:spacing w:before="0" w:beforeAutospacing="0"/>
        <w:jc w:val="center"/>
        <w:rPr>
          <w:color w:val="000000"/>
          <w:sz w:val="16"/>
          <w:szCs w:val="27"/>
        </w:rPr>
      </w:pPr>
      <w:r w:rsidRPr="006357DE">
        <w:rPr>
          <w:b/>
          <w:color w:val="000000"/>
          <w:sz w:val="28"/>
          <w:szCs w:val="27"/>
        </w:rPr>
        <w:t xml:space="preserve">RESPIRATORY MEDICINE </w:t>
      </w:r>
      <w:r w:rsidRPr="006357DE">
        <w:rPr>
          <w:color w:val="000000"/>
          <w:sz w:val="28"/>
          <w:szCs w:val="27"/>
        </w:rPr>
        <w:t>(</w:t>
      </w:r>
      <w:r w:rsidRPr="006357DE">
        <w:rPr>
          <w:position w:val="-1"/>
          <w:sz w:val="28"/>
          <w:szCs w:val="52"/>
        </w:rPr>
        <w:t>CODE: CT)</w:t>
      </w:r>
    </w:p>
    <w:p w14:paraId="7FEE917D" w14:textId="77777777" w:rsidR="006357FF" w:rsidRPr="006357DE" w:rsidRDefault="006357FF" w:rsidP="006357FF">
      <w:pPr>
        <w:pStyle w:val="NormalWeb"/>
        <w:spacing w:before="0" w:beforeAutospacing="0"/>
        <w:rPr>
          <w:b/>
          <w:color w:val="000000"/>
          <w:sz w:val="28"/>
          <w:szCs w:val="27"/>
        </w:rPr>
      </w:pPr>
      <w:r w:rsidRPr="006357DE">
        <w:rPr>
          <w:b/>
          <w:color w:val="000000"/>
          <w:sz w:val="28"/>
          <w:szCs w:val="27"/>
        </w:rPr>
        <w:t>Clinical Posting</w:t>
      </w:r>
      <w:r w:rsidRPr="006357DE">
        <w:rPr>
          <w:b/>
          <w:color w:val="000000"/>
          <w:sz w:val="28"/>
          <w:szCs w:val="27"/>
        </w:rPr>
        <w:tab/>
        <w:t>: 2</w:t>
      </w:r>
      <w:r w:rsidRPr="006357DE">
        <w:rPr>
          <w:b/>
          <w:color w:val="000000"/>
          <w:sz w:val="28"/>
          <w:szCs w:val="27"/>
          <w:vertAlign w:val="superscript"/>
        </w:rPr>
        <w:t>nd</w:t>
      </w:r>
      <w:r w:rsidRPr="006357DE">
        <w:rPr>
          <w:b/>
          <w:color w:val="000000"/>
          <w:sz w:val="28"/>
          <w:szCs w:val="27"/>
        </w:rPr>
        <w:t xml:space="preserve"> MBBS – 2 wks (3hrs/day, Mon to Fri)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387"/>
        <w:gridCol w:w="1275"/>
        <w:gridCol w:w="1273"/>
        <w:gridCol w:w="961"/>
      </w:tblGrid>
      <w:tr w:rsidR="006357FF" w14:paraId="02CCFC19" w14:textId="77777777" w:rsidTr="00A03211">
        <w:tc>
          <w:tcPr>
            <w:tcW w:w="675" w:type="dxa"/>
            <w:vAlign w:val="center"/>
          </w:tcPr>
          <w:p w14:paraId="7E5064DD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709" w:type="dxa"/>
            <w:vAlign w:val="center"/>
          </w:tcPr>
          <w:p w14:paraId="6D3A673F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5387" w:type="dxa"/>
            <w:vAlign w:val="center"/>
          </w:tcPr>
          <w:p w14:paraId="7497CA8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275" w:type="dxa"/>
            <w:vAlign w:val="center"/>
          </w:tcPr>
          <w:p w14:paraId="7E428E5C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Suggested Teaching Learning Methods</w:t>
            </w:r>
          </w:p>
        </w:tc>
        <w:tc>
          <w:tcPr>
            <w:tcW w:w="1273" w:type="dxa"/>
            <w:vAlign w:val="center"/>
          </w:tcPr>
          <w:p w14:paraId="5A5C6B7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/ Integration</w:t>
            </w:r>
          </w:p>
        </w:tc>
        <w:tc>
          <w:tcPr>
            <w:tcW w:w="961" w:type="dxa"/>
            <w:vAlign w:val="center"/>
          </w:tcPr>
          <w:p w14:paraId="26937A71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Compet-ency No.</w:t>
            </w:r>
          </w:p>
        </w:tc>
      </w:tr>
      <w:tr w:rsidR="006357FF" w14:paraId="2C32F0F3" w14:textId="77777777" w:rsidTr="00A03211">
        <w:tc>
          <w:tcPr>
            <w:tcW w:w="675" w:type="dxa"/>
            <w:vAlign w:val="center"/>
          </w:tcPr>
          <w:p w14:paraId="0CF003A8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EC8FCD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F9835B6" w14:textId="77777777" w:rsidR="006357FF" w:rsidRPr="0044469F" w:rsidRDefault="006357FF" w:rsidP="00A03211">
            <w:pPr>
              <w:tabs>
                <w:tab w:val="left" w:pos="34"/>
              </w:tabs>
              <w:spacing w:line="255" w:lineRule="auto"/>
              <w:ind w:left="34" w:right="-33" w:hanging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Elicit,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document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present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history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 includes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risk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factor,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contacts,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symptoms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cough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fever CNS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manifestations</w:t>
            </w:r>
          </w:p>
        </w:tc>
        <w:tc>
          <w:tcPr>
            <w:tcW w:w="1275" w:type="dxa"/>
            <w:vAlign w:val="center"/>
          </w:tcPr>
          <w:p w14:paraId="7D51569D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3474BA8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7D247952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B4F4C6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CT1.5</w:t>
            </w:r>
          </w:p>
        </w:tc>
      </w:tr>
      <w:tr w:rsidR="006357FF" w14:paraId="011A5852" w14:textId="77777777" w:rsidTr="00A03211">
        <w:tc>
          <w:tcPr>
            <w:tcW w:w="675" w:type="dxa"/>
            <w:vAlign w:val="center"/>
          </w:tcPr>
          <w:p w14:paraId="3952528D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635AE83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4748F69" w14:textId="77777777" w:rsidR="006357FF" w:rsidRDefault="006357FF" w:rsidP="00A03211">
            <w:pPr>
              <w:spacing w:before="35" w:line="255" w:lineRule="auto"/>
              <w:ind w:left="176" w:right="-33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Demonstrate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perform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systematic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examination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establishes 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presentation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a) general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examination,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examination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chest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lung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including loss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volume,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mediastinal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shift,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percussion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auscultation (including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session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lung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sounds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added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sounds)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c) examination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lymphatic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CNS examination</w:t>
            </w:r>
          </w:p>
        </w:tc>
        <w:tc>
          <w:tcPr>
            <w:tcW w:w="1275" w:type="dxa"/>
            <w:vAlign w:val="center"/>
          </w:tcPr>
          <w:p w14:paraId="36AE9559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62A447E1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36666B1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A7E79FB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CT1.6</w:t>
            </w:r>
          </w:p>
        </w:tc>
      </w:tr>
      <w:tr w:rsidR="006357FF" w14:paraId="296F91C7" w14:textId="77777777" w:rsidTr="00A03211">
        <w:tc>
          <w:tcPr>
            <w:tcW w:w="675" w:type="dxa"/>
            <w:vMerge w:val="restart"/>
            <w:vAlign w:val="center"/>
          </w:tcPr>
          <w:p w14:paraId="6ABAF5DD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21770258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DA1ADDA" w14:textId="77777777" w:rsidR="006357FF" w:rsidRDefault="006357FF" w:rsidP="00A03211">
            <w:pPr>
              <w:tabs>
                <w:tab w:val="left" w:pos="34"/>
              </w:tabs>
              <w:spacing w:line="255" w:lineRule="auto"/>
              <w:ind w:left="34" w:right="-33" w:hanging="34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Generate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differential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history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 evolution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disease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prioritises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most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likely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diagnosis</w:t>
            </w:r>
          </w:p>
        </w:tc>
        <w:tc>
          <w:tcPr>
            <w:tcW w:w="1275" w:type="dxa"/>
            <w:vMerge w:val="restart"/>
            <w:vAlign w:val="center"/>
          </w:tcPr>
          <w:p w14:paraId="6E9773C3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4340EB83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2C97DB2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58C03E5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CT1.8</w:t>
            </w:r>
          </w:p>
          <w:p w14:paraId="62246625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CT1.9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</w:p>
        </w:tc>
      </w:tr>
      <w:tr w:rsidR="006357FF" w14:paraId="0E205C6D" w14:textId="77777777" w:rsidTr="00A03211">
        <w:tc>
          <w:tcPr>
            <w:tcW w:w="675" w:type="dxa"/>
            <w:vMerge/>
            <w:vAlign w:val="center"/>
          </w:tcPr>
          <w:p w14:paraId="38384E31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1C91E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A163E88" w14:textId="77777777" w:rsidR="006357FF" w:rsidRDefault="006357FF" w:rsidP="00A03211">
            <w:pPr>
              <w:spacing w:before="3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Order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interpret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diagnostic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tests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clinical</w:t>
            </w:r>
          </w:p>
          <w:p w14:paraId="2269CBAA" w14:textId="77777777" w:rsidR="006357FF" w:rsidRDefault="006357FF" w:rsidP="00A03211">
            <w:pPr>
              <w:spacing w:before="14" w:line="255" w:lineRule="auto"/>
              <w:ind w:left="34" w:right="-33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presentation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including: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CBC,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Chest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ray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view,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Mantoux,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sputum culture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sensitivity,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pleural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fluid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examination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culture,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HIV testing</w:t>
            </w:r>
          </w:p>
        </w:tc>
        <w:tc>
          <w:tcPr>
            <w:tcW w:w="1275" w:type="dxa"/>
            <w:vMerge/>
            <w:vAlign w:val="center"/>
          </w:tcPr>
          <w:p w14:paraId="4FB6ED95" w14:textId="77777777" w:rsidR="006357FF" w:rsidRPr="0044469F" w:rsidRDefault="006357FF" w:rsidP="00A03211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7C5492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14:paraId="2693C60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57FF" w14:paraId="5AFBFABC" w14:textId="77777777" w:rsidTr="00A03211">
        <w:tc>
          <w:tcPr>
            <w:tcW w:w="675" w:type="dxa"/>
            <w:vAlign w:val="center"/>
          </w:tcPr>
          <w:p w14:paraId="0A867454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14:paraId="63296CD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47425CE3" w14:textId="77777777" w:rsidR="006357FF" w:rsidRDefault="006357FF" w:rsidP="00A03211">
            <w:pPr>
              <w:tabs>
                <w:tab w:val="left" w:pos="176"/>
              </w:tabs>
              <w:spacing w:before="35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precautions,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screening,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 indications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chemoprophylaxis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contacts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exposed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health care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workers</w:t>
            </w:r>
          </w:p>
        </w:tc>
        <w:tc>
          <w:tcPr>
            <w:tcW w:w="1275" w:type="dxa"/>
            <w:vAlign w:val="center"/>
          </w:tcPr>
          <w:p w14:paraId="57F23AF1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02CC1E8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6BBBAE8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A236590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CT1.16</w:t>
            </w:r>
          </w:p>
        </w:tc>
      </w:tr>
      <w:tr w:rsidR="006357FF" w14:paraId="1D5F8F49" w14:textId="77777777" w:rsidTr="00A03211">
        <w:tc>
          <w:tcPr>
            <w:tcW w:w="675" w:type="dxa"/>
            <w:vMerge w:val="restart"/>
            <w:vAlign w:val="center"/>
          </w:tcPr>
          <w:p w14:paraId="0FCEEBB2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14:paraId="1034C6A3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3B50CD1" w14:textId="77777777" w:rsidR="006357FF" w:rsidRDefault="006357FF" w:rsidP="00A03211">
            <w:pPr>
              <w:tabs>
                <w:tab w:val="left" w:pos="176"/>
              </w:tabs>
              <w:spacing w:before="35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Elicit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document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present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history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differentiate 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aetiologies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obstructive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airway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disease,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severity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 precipitants</w:t>
            </w:r>
          </w:p>
        </w:tc>
        <w:tc>
          <w:tcPr>
            <w:tcW w:w="1275" w:type="dxa"/>
            <w:vMerge w:val="restart"/>
            <w:vAlign w:val="center"/>
          </w:tcPr>
          <w:p w14:paraId="63B99134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61046B9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19FF7F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70F97BF9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CT2.8</w:t>
            </w:r>
          </w:p>
          <w:p w14:paraId="2E160236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CT2.9</w:t>
            </w:r>
          </w:p>
        </w:tc>
      </w:tr>
      <w:tr w:rsidR="006357FF" w14:paraId="07D01529" w14:textId="77777777" w:rsidTr="00A03211">
        <w:tc>
          <w:tcPr>
            <w:tcW w:w="675" w:type="dxa"/>
            <w:vMerge/>
            <w:vAlign w:val="center"/>
          </w:tcPr>
          <w:p w14:paraId="7608A9CD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6705D9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C5830B9" w14:textId="77777777" w:rsidR="006357FF" w:rsidRDefault="006357FF" w:rsidP="00A03211">
            <w:pPr>
              <w:tabs>
                <w:tab w:val="left" w:pos="34"/>
              </w:tabs>
              <w:spacing w:before="35" w:line="255" w:lineRule="auto"/>
              <w:ind w:left="176" w:right="-33" w:hanging="142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Perform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systematic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examination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establishes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diagnosis 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severity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includes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measurement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respiratory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rate,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 respiratory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distress,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effort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tolerance,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breath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sounds,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added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sounds, identification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consolidation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pleural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effusion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 pneumothorax</w:t>
            </w:r>
          </w:p>
        </w:tc>
        <w:tc>
          <w:tcPr>
            <w:tcW w:w="1275" w:type="dxa"/>
            <w:vMerge/>
            <w:vAlign w:val="center"/>
          </w:tcPr>
          <w:p w14:paraId="7E51E958" w14:textId="77777777" w:rsidR="006357FF" w:rsidRPr="0044469F" w:rsidRDefault="006357FF" w:rsidP="00A03211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2771C16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14:paraId="5214ECDF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</w:p>
        </w:tc>
      </w:tr>
      <w:tr w:rsidR="006357FF" w14:paraId="54B480BD" w14:textId="77777777" w:rsidTr="00A03211">
        <w:tc>
          <w:tcPr>
            <w:tcW w:w="675" w:type="dxa"/>
            <w:vAlign w:val="center"/>
          </w:tcPr>
          <w:p w14:paraId="54C879D2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29F64269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75E76CE" w14:textId="77777777" w:rsidR="006357FF" w:rsidRDefault="006357FF" w:rsidP="00A03211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Generate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differential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prioritise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clinical features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suggest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aetiology</w:t>
            </w:r>
          </w:p>
        </w:tc>
        <w:tc>
          <w:tcPr>
            <w:tcW w:w="1275" w:type="dxa"/>
            <w:vAlign w:val="center"/>
          </w:tcPr>
          <w:p w14:paraId="2E00B3AC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6BF9AA78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640DA76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ADB9372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CT2.10 CT2.15</w:t>
            </w:r>
          </w:p>
        </w:tc>
      </w:tr>
      <w:tr w:rsidR="006357FF" w14:paraId="1879B792" w14:textId="77777777" w:rsidTr="00A03211">
        <w:tc>
          <w:tcPr>
            <w:tcW w:w="675" w:type="dxa"/>
            <w:vMerge w:val="restart"/>
            <w:vAlign w:val="center"/>
          </w:tcPr>
          <w:p w14:paraId="2BBBA41C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14:paraId="58938AA8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F3B299F" w14:textId="77777777" w:rsidR="006357FF" w:rsidRDefault="006357FF" w:rsidP="00A03211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discuss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interpret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pulmonary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function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tests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</w:t>
            </w:r>
          </w:p>
        </w:tc>
        <w:tc>
          <w:tcPr>
            <w:tcW w:w="1275" w:type="dxa"/>
            <w:vMerge w:val="restart"/>
            <w:vAlign w:val="center"/>
          </w:tcPr>
          <w:p w14:paraId="0BB88365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409569DF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3F0B61FC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32BACF73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CT2.11</w:t>
            </w:r>
          </w:p>
          <w:p w14:paraId="43B52C85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CT2.12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</w:p>
        </w:tc>
      </w:tr>
      <w:tr w:rsidR="006357FF" w14:paraId="292C219C" w14:textId="77777777" w:rsidTr="00A03211">
        <w:tc>
          <w:tcPr>
            <w:tcW w:w="675" w:type="dxa"/>
            <w:vMerge/>
            <w:vAlign w:val="center"/>
          </w:tcPr>
          <w:p w14:paraId="108419EF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E39AA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4B0AE51" w14:textId="77777777" w:rsidR="006357FF" w:rsidRDefault="006357FF" w:rsidP="00A03211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Perform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interpret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peak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expiratory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flow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          </w:t>
            </w:r>
          </w:p>
        </w:tc>
        <w:tc>
          <w:tcPr>
            <w:tcW w:w="1275" w:type="dxa"/>
            <w:vMerge/>
            <w:vAlign w:val="center"/>
          </w:tcPr>
          <w:p w14:paraId="191C355E" w14:textId="77777777" w:rsidR="006357FF" w:rsidRPr="0044469F" w:rsidRDefault="006357FF" w:rsidP="00A03211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A3805C0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14:paraId="02419635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</w:p>
        </w:tc>
      </w:tr>
      <w:tr w:rsidR="006357FF" w14:paraId="147EB640" w14:textId="77777777" w:rsidTr="00A03211">
        <w:tc>
          <w:tcPr>
            <w:tcW w:w="675" w:type="dxa"/>
            <w:vMerge w:val="restart"/>
            <w:vAlign w:val="center"/>
          </w:tcPr>
          <w:p w14:paraId="1D12138D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14:paraId="5984C35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546C682" w14:textId="77777777" w:rsidR="006357FF" w:rsidRDefault="006357FF" w:rsidP="00A03211">
            <w:pPr>
              <w:tabs>
                <w:tab w:val="left" w:pos="176"/>
              </w:tabs>
              <w:spacing w:before="3" w:line="255" w:lineRule="auto"/>
              <w:ind w:left="176" w:right="-33" w:hanging="59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diagnostic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 presumed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aetiology</w:t>
            </w:r>
          </w:p>
        </w:tc>
        <w:tc>
          <w:tcPr>
            <w:tcW w:w="1275" w:type="dxa"/>
            <w:vMerge w:val="restart"/>
            <w:vAlign w:val="center"/>
          </w:tcPr>
          <w:p w14:paraId="173A4444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3159B2C8" w14:textId="77777777" w:rsidR="006357FF" w:rsidRPr="0044469F" w:rsidRDefault="006357FF" w:rsidP="00A0321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592C6079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167DD62E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CT2.13</w:t>
            </w:r>
          </w:p>
          <w:p w14:paraId="748E5C7A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CT2.14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     </w:t>
            </w:r>
          </w:p>
        </w:tc>
      </w:tr>
      <w:tr w:rsidR="006357FF" w14:paraId="0F9C5FF1" w14:textId="77777777" w:rsidTr="00A03211">
        <w:tc>
          <w:tcPr>
            <w:tcW w:w="675" w:type="dxa"/>
            <w:vMerge/>
            <w:vAlign w:val="center"/>
          </w:tcPr>
          <w:p w14:paraId="5C226787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EA7B50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4897AA9" w14:textId="77777777" w:rsidR="006357FF" w:rsidRDefault="006357FF" w:rsidP="00A03211">
            <w:pPr>
              <w:spacing w:before="18"/>
              <w:ind w:left="176" w:right="-48"/>
              <w:rPr>
                <w:rFonts w:ascii="Arial" w:eastAsia="Arial" w:hAnsi="Arial" w:cs="Arial"/>
                <w:w w:val="99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Enumerate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indications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interpret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results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pulse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oximetry,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ABG,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Chest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Radiograph</w:t>
            </w:r>
            <w:r>
              <w:br w:type="column"/>
            </w:r>
          </w:p>
        </w:tc>
        <w:tc>
          <w:tcPr>
            <w:tcW w:w="1275" w:type="dxa"/>
            <w:vMerge/>
            <w:vAlign w:val="center"/>
          </w:tcPr>
          <w:p w14:paraId="593393FD" w14:textId="77777777" w:rsidR="006357FF" w:rsidRPr="0044469F" w:rsidRDefault="006357FF" w:rsidP="00A03211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2AC12EA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14:paraId="502752B2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sz w:val="19"/>
                <w:szCs w:val="19"/>
              </w:rPr>
            </w:pPr>
          </w:p>
        </w:tc>
      </w:tr>
      <w:tr w:rsidR="006357FF" w14:paraId="6A91CF06" w14:textId="77777777" w:rsidTr="00A03211">
        <w:tc>
          <w:tcPr>
            <w:tcW w:w="675" w:type="dxa"/>
            <w:vMerge w:val="restart"/>
            <w:vAlign w:val="center"/>
          </w:tcPr>
          <w:p w14:paraId="7D195BE4" w14:textId="77777777" w:rsidR="006357FF" w:rsidRPr="008D5532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5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14:paraId="50E734A3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50DB1FF7" w14:textId="77777777" w:rsidR="006357FF" w:rsidRDefault="006357FF" w:rsidP="00A03211">
            <w:pPr>
              <w:spacing w:before="18"/>
              <w:ind w:left="176" w:right="-48" w:hanging="142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Develop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therapeutic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bronchodilators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inhaled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corticosteroids</w:t>
            </w:r>
            <w:r>
              <w:br w:type="column"/>
            </w:r>
          </w:p>
        </w:tc>
        <w:tc>
          <w:tcPr>
            <w:tcW w:w="1275" w:type="dxa"/>
            <w:vMerge w:val="restart"/>
            <w:vAlign w:val="center"/>
          </w:tcPr>
          <w:p w14:paraId="01661CE7" w14:textId="77777777" w:rsidR="006357FF" w:rsidRDefault="006357FF" w:rsidP="00A03211">
            <w:pPr>
              <w:ind w:right="-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clinic,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DOAP session</w:t>
            </w:r>
          </w:p>
          <w:p w14:paraId="456F790C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6083A4DD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35589FFB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CT2.18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     </w:t>
            </w:r>
          </w:p>
          <w:p w14:paraId="23FE3707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CT2.19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     </w:t>
            </w:r>
          </w:p>
        </w:tc>
      </w:tr>
      <w:tr w:rsidR="006357FF" w14:paraId="29746A49" w14:textId="77777777" w:rsidTr="00A03211">
        <w:tc>
          <w:tcPr>
            <w:tcW w:w="675" w:type="dxa"/>
            <w:vMerge/>
            <w:vAlign w:val="center"/>
          </w:tcPr>
          <w:p w14:paraId="76BFFDF5" w14:textId="77777777" w:rsidR="006357F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7E859B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6D870D7" w14:textId="77777777" w:rsidR="006357FF" w:rsidRDefault="006357FF" w:rsidP="00A03211">
            <w:pPr>
              <w:spacing w:before="18"/>
              <w:ind w:left="34" w:right="-48" w:hanging="15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Develop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acute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exacerbations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 xml:space="preserve">including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bronchodilators,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systemic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steroids,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antimicrobial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therapy</w:t>
            </w:r>
          </w:p>
        </w:tc>
        <w:tc>
          <w:tcPr>
            <w:tcW w:w="1275" w:type="dxa"/>
            <w:vMerge/>
            <w:vAlign w:val="center"/>
          </w:tcPr>
          <w:p w14:paraId="086DA04E" w14:textId="77777777" w:rsidR="006357FF" w:rsidRPr="0044469F" w:rsidRDefault="006357FF" w:rsidP="00A03211">
            <w:pPr>
              <w:ind w:right="-5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70AB8CA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14:paraId="003FC4FA" w14:textId="77777777" w:rsidR="006357FF" w:rsidRDefault="006357FF" w:rsidP="00A03211">
            <w:pPr>
              <w:jc w:val="center"/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</w:pPr>
          </w:p>
        </w:tc>
      </w:tr>
    </w:tbl>
    <w:p w14:paraId="721E4696" w14:textId="77777777" w:rsidR="006357FF" w:rsidRDefault="006357FF" w:rsidP="006357FF">
      <w:pPr>
        <w:pStyle w:val="NormalWeb"/>
        <w:rPr>
          <w:b/>
          <w:color w:val="000000"/>
          <w:sz w:val="32"/>
          <w:szCs w:val="27"/>
        </w:rPr>
      </w:pPr>
    </w:p>
    <w:p w14:paraId="0E86EF71" w14:textId="77777777" w:rsidR="006357FF" w:rsidRDefault="006357FF" w:rsidP="006357FF">
      <w:pPr>
        <w:pStyle w:val="NormalWeb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Theory</w:t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</w:r>
      <w:r>
        <w:rPr>
          <w:b/>
          <w:color w:val="000000"/>
          <w:sz w:val="32"/>
          <w:szCs w:val="27"/>
        </w:rPr>
        <w:tab/>
        <w:t>: 3</w:t>
      </w:r>
      <w:r w:rsidRPr="00970B2B">
        <w:rPr>
          <w:b/>
          <w:color w:val="000000"/>
          <w:sz w:val="32"/>
          <w:szCs w:val="27"/>
          <w:vertAlign w:val="superscript"/>
        </w:rPr>
        <w:t>rd</w:t>
      </w:r>
      <w:r>
        <w:rPr>
          <w:b/>
          <w:color w:val="000000"/>
          <w:sz w:val="32"/>
          <w:szCs w:val="27"/>
        </w:rPr>
        <w:t xml:space="preserve"> MBBS Part I (</w:t>
      </w:r>
      <w:r w:rsidRPr="0033437C">
        <w:rPr>
          <w:b/>
          <w:color w:val="000000"/>
          <w:sz w:val="32"/>
          <w:szCs w:val="27"/>
        </w:rPr>
        <w:t>Total:</w:t>
      </w:r>
      <w:r>
        <w:rPr>
          <w:b/>
          <w:color w:val="000000"/>
          <w:sz w:val="32"/>
          <w:szCs w:val="27"/>
        </w:rPr>
        <w:t xml:space="preserve"> </w:t>
      </w:r>
      <w:r w:rsidRPr="0033437C">
        <w:rPr>
          <w:b/>
          <w:color w:val="000000"/>
          <w:sz w:val="32"/>
          <w:szCs w:val="27"/>
        </w:rPr>
        <w:t>20 hours</w:t>
      </w:r>
      <w:r>
        <w:rPr>
          <w:b/>
          <w:color w:val="000000"/>
          <w:sz w:val="32"/>
          <w:szCs w:val="27"/>
        </w:rPr>
        <w:t>)</w:t>
      </w:r>
    </w:p>
    <w:p w14:paraId="699C7AC5" w14:textId="77777777" w:rsidR="006357FF" w:rsidRDefault="006357FF" w:rsidP="006357FF">
      <w:pPr>
        <w:ind w:left="720" w:firstLine="720"/>
        <w:rPr>
          <w:b/>
          <w:color w:val="000000"/>
          <w:sz w:val="28"/>
          <w:szCs w:val="27"/>
        </w:rPr>
      </w:pPr>
      <w:r w:rsidRPr="00970B2B">
        <w:rPr>
          <w:b/>
          <w:color w:val="000000"/>
          <w:sz w:val="28"/>
          <w:szCs w:val="27"/>
        </w:rPr>
        <w:t xml:space="preserve">Lecture: 10 hrs, Seminars: 8 hrs </w:t>
      </w:r>
      <w:r>
        <w:rPr>
          <w:b/>
          <w:color w:val="000000"/>
          <w:sz w:val="28"/>
          <w:szCs w:val="27"/>
        </w:rPr>
        <w:t>and</w:t>
      </w:r>
      <w:r w:rsidRPr="00970B2B">
        <w:rPr>
          <w:b/>
          <w:color w:val="000000"/>
          <w:sz w:val="28"/>
          <w:szCs w:val="27"/>
        </w:rPr>
        <w:t xml:space="preserve"> Self Directed Learning: 2 hrs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898"/>
        <w:gridCol w:w="4723"/>
        <w:gridCol w:w="1275"/>
        <w:gridCol w:w="1701"/>
        <w:gridCol w:w="993"/>
      </w:tblGrid>
      <w:tr w:rsidR="006357FF" w:rsidRPr="0044469F" w14:paraId="34D3C32C" w14:textId="77777777" w:rsidTr="00A03211">
        <w:tc>
          <w:tcPr>
            <w:tcW w:w="617" w:type="dxa"/>
            <w:vAlign w:val="center"/>
          </w:tcPr>
          <w:p w14:paraId="331EC4AA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898" w:type="dxa"/>
            <w:vAlign w:val="center"/>
          </w:tcPr>
          <w:p w14:paraId="3E6B733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723" w:type="dxa"/>
            <w:vAlign w:val="center"/>
          </w:tcPr>
          <w:p w14:paraId="3B2FED6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275" w:type="dxa"/>
            <w:vAlign w:val="center"/>
          </w:tcPr>
          <w:p w14:paraId="38B476B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Suggested Teaching Learning Methods</w:t>
            </w:r>
          </w:p>
        </w:tc>
        <w:tc>
          <w:tcPr>
            <w:tcW w:w="1701" w:type="dxa"/>
            <w:vAlign w:val="center"/>
          </w:tcPr>
          <w:p w14:paraId="7E3C326F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/ Integration</w:t>
            </w:r>
          </w:p>
        </w:tc>
        <w:tc>
          <w:tcPr>
            <w:tcW w:w="993" w:type="dxa"/>
            <w:vAlign w:val="center"/>
          </w:tcPr>
          <w:p w14:paraId="6667BD3D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Compet-ency No.</w:t>
            </w:r>
          </w:p>
        </w:tc>
      </w:tr>
      <w:tr w:rsidR="006357FF" w:rsidRPr="0044469F" w14:paraId="3EDBDB7E" w14:textId="77777777" w:rsidTr="00A03211">
        <w:tc>
          <w:tcPr>
            <w:tcW w:w="617" w:type="dxa"/>
            <w:vAlign w:val="center"/>
          </w:tcPr>
          <w:p w14:paraId="3AF34C0C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</w:tcPr>
          <w:p w14:paraId="22B932C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5DD4AD7" w14:textId="77777777" w:rsidR="006357FF" w:rsidRPr="0044469F" w:rsidRDefault="006357FF" w:rsidP="00A03211">
            <w:pPr>
              <w:tabs>
                <w:tab w:val="left" w:pos="33"/>
              </w:tabs>
              <w:spacing w:line="255" w:lineRule="auto"/>
              <w:ind w:left="33" w:right="-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epidemiology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tuberculosis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its impact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work,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life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economy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India</w:t>
            </w:r>
          </w:p>
        </w:tc>
        <w:tc>
          <w:tcPr>
            <w:tcW w:w="1275" w:type="dxa"/>
          </w:tcPr>
          <w:p w14:paraId="058CF87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0C23D4D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Medicine</w:t>
            </w:r>
          </w:p>
        </w:tc>
        <w:tc>
          <w:tcPr>
            <w:tcW w:w="993" w:type="dxa"/>
          </w:tcPr>
          <w:p w14:paraId="55A8915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</w:t>
            </w:r>
          </w:p>
        </w:tc>
      </w:tr>
      <w:tr w:rsidR="006357FF" w:rsidRPr="0044469F" w14:paraId="74BAEB76" w14:textId="77777777" w:rsidTr="00A03211">
        <w:tc>
          <w:tcPr>
            <w:tcW w:w="617" w:type="dxa"/>
            <w:vAlign w:val="center"/>
          </w:tcPr>
          <w:p w14:paraId="13804F69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14:paraId="3C73326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A628426" w14:textId="77777777" w:rsidR="006357FF" w:rsidRPr="0044469F" w:rsidRDefault="006357FF" w:rsidP="00A03211">
            <w:pPr>
              <w:tabs>
                <w:tab w:val="left" w:pos="33"/>
              </w:tabs>
              <w:spacing w:before="35" w:line="255" w:lineRule="auto"/>
              <w:ind w:left="33" w:right="-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microbiology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tubercle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bacillus,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mode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transmission,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pathogenesis,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clinical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evolution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natural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history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pulmonary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extra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pulmonary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forms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(including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lymph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node,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bone 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CNS)</w:t>
            </w:r>
          </w:p>
        </w:tc>
        <w:tc>
          <w:tcPr>
            <w:tcW w:w="1275" w:type="dxa"/>
          </w:tcPr>
          <w:p w14:paraId="207465A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2C6C3B7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14:paraId="4F330E5D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CT1.2</w:t>
            </w:r>
          </w:p>
        </w:tc>
      </w:tr>
      <w:tr w:rsidR="006357FF" w:rsidRPr="0044469F" w14:paraId="50D5899F" w14:textId="77777777" w:rsidTr="00A03211">
        <w:tc>
          <w:tcPr>
            <w:tcW w:w="617" w:type="dxa"/>
            <w:vAlign w:val="center"/>
          </w:tcPr>
          <w:p w14:paraId="41E7FA5D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14:paraId="7B7C9C38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68219C2" w14:textId="77777777" w:rsidR="006357FF" w:rsidRPr="0044469F" w:rsidRDefault="006357FF" w:rsidP="00A03211">
            <w:pPr>
              <w:tabs>
                <w:tab w:val="left" w:pos="33"/>
              </w:tabs>
              <w:spacing w:before="35" w:line="255" w:lineRule="auto"/>
              <w:ind w:left="33" w:righ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impact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co-infection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with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HIV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other co-morbid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conditions.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Like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diabetes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natural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history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tuberculosis</w:t>
            </w:r>
          </w:p>
        </w:tc>
        <w:tc>
          <w:tcPr>
            <w:tcW w:w="1275" w:type="dxa"/>
          </w:tcPr>
          <w:p w14:paraId="78232CC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78798729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14:paraId="69432B0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CT1.3</w:t>
            </w:r>
          </w:p>
        </w:tc>
      </w:tr>
      <w:tr w:rsidR="006357FF" w:rsidRPr="0044469F" w14:paraId="63FA7E8F" w14:textId="77777777" w:rsidTr="00A03211">
        <w:tc>
          <w:tcPr>
            <w:tcW w:w="617" w:type="dxa"/>
            <w:vAlign w:val="center"/>
          </w:tcPr>
          <w:p w14:paraId="2B0D84CF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14:paraId="40ACD031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0BBBD38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epidemiology,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predisposing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factors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microbial 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therapeutic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factors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that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determine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resistance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to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drugs</w:t>
            </w:r>
          </w:p>
        </w:tc>
        <w:tc>
          <w:tcPr>
            <w:tcW w:w="1275" w:type="dxa"/>
          </w:tcPr>
          <w:p w14:paraId="7D56E9E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0A574318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Medicine, Microbiology, Pharmacology</w:t>
            </w:r>
          </w:p>
        </w:tc>
        <w:tc>
          <w:tcPr>
            <w:tcW w:w="993" w:type="dxa"/>
          </w:tcPr>
          <w:p w14:paraId="50B5A7FD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CT1.4</w:t>
            </w:r>
          </w:p>
        </w:tc>
      </w:tr>
      <w:tr w:rsidR="006357FF" w:rsidRPr="0044469F" w14:paraId="4526C406" w14:textId="77777777" w:rsidTr="00A03211">
        <w:tc>
          <w:tcPr>
            <w:tcW w:w="617" w:type="dxa"/>
            <w:vAlign w:val="center"/>
          </w:tcPr>
          <w:p w14:paraId="1BD61223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98" w:type="dxa"/>
          </w:tcPr>
          <w:p w14:paraId="7E82888D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0BD8022" w14:textId="77777777" w:rsidR="006357FF" w:rsidRPr="0044469F" w:rsidRDefault="006357FF" w:rsidP="00A03211">
            <w:pPr>
              <w:tabs>
                <w:tab w:val="left" w:pos="33"/>
              </w:tabs>
              <w:spacing w:before="35" w:line="255" w:lineRule="auto"/>
              <w:ind w:left="33" w:right="-33" w:firstLine="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Enumerate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indications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for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tests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including: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serology,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special cultures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polymerase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chain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reaction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sensitivity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testing</w:t>
            </w:r>
            <w:r w:rsidRPr="0044469F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tc>
          <w:tcPr>
            <w:tcW w:w="1275" w:type="dxa"/>
          </w:tcPr>
          <w:p w14:paraId="30E97C6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085581F7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14:paraId="53678359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CT1.12</w:t>
            </w:r>
          </w:p>
        </w:tc>
      </w:tr>
      <w:tr w:rsidR="006357FF" w:rsidRPr="0044469F" w14:paraId="55A3909D" w14:textId="77777777" w:rsidTr="00A03211">
        <w:tc>
          <w:tcPr>
            <w:tcW w:w="617" w:type="dxa"/>
            <w:vAlign w:val="center"/>
          </w:tcPr>
          <w:p w14:paraId="7B3AFA16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14:paraId="20990B0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A48570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origin,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indications,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technique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administration,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efficacy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complications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BCG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vaccine</w:t>
            </w:r>
          </w:p>
        </w:tc>
        <w:tc>
          <w:tcPr>
            <w:tcW w:w="1275" w:type="dxa"/>
          </w:tcPr>
          <w:p w14:paraId="343F27F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75EE188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Microbiology</w:t>
            </w:r>
          </w:p>
        </w:tc>
        <w:tc>
          <w:tcPr>
            <w:tcW w:w="993" w:type="dxa"/>
          </w:tcPr>
          <w:p w14:paraId="4A31054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CT1.13</w:t>
            </w:r>
          </w:p>
        </w:tc>
      </w:tr>
      <w:tr w:rsidR="006357FF" w:rsidRPr="0044469F" w14:paraId="4B067113" w14:textId="77777777" w:rsidTr="00A03211">
        <w:tc>
          <w:tcPr>
            <w:tcW w:w="617" w:type="dxa"/>
            <w:vAlign w:val="center"/>
          </w:tcPr>
          <w:p w14:paraId="7EEFB67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</w:tcPr>
          <w:p w14:paraId="4D38E959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B5CD2A0" w14:textId="77777777" w:rsidR="006357FF" w:rsidRPr="0044469F" w:rsidRDefault="006357FF" w:rsidP="00A03211">
            <w:pPr>
              <w:tabs>
                <w:tab w:val="left" w:pos="33"/>
              </w:tabs>
              <w:spacing w:before="35" w:line="255" w:lineRule="auto"/>
              <w:ind w:left="33" w:right="-33" w:firstLine="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pharmacology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various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anti-tuberculous agents,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their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indications,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contraindications,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interactions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adverse reactions: Principle of ATT </w:t>
            </w: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Management in HIV, CLD, CKD, Pregnancy.</w:t>
            </w:r>
          </w:p>
        </w:tc>
        <w:tc>
          <w:tcPr>
            <w:tcW w:w="1275" w:type="dxa"/>
          </w:tcPr>
          <w:p w14:paraId="53090F0D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1D93582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Pharmacology, Microbiology</w:t>
            </w:r>
          </w:p>
        </w:tc>
        <w:tc>
          <w:tcPr>
            <w:tcW w:w="993" w:type="dxa"/>
          </w:tcPr>
          <w:p w14:paraId="38A91E91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CT1.14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</w:p>
        </w:tc>
      </w:tr>
      <w:tr w:rsidR="006357FF" w:rsidRPr="0044469F" w14:paraId="758FD9EC" w14:textId="77777777" w:rsidTr="00A03211">
        <w:tc>
          <w:tcPr>
            <w:tcW w:w="617" w:type="dxa"/>
            <w:vAlign w:val="center"/>
          </w:tcPr>
          <w:p w14:paraId="512CBBEB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14:paraId="3C32144B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84146A1" w14:textId="77777777" w:rsidR="006357FF" w:rsidRPr="0044469F" w:rsidRDefault="006357FF" w:rsidP="00A03211">
            <w:pPr>
              <w:tabs>
                <w:tab w:val="left" w:pos="33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Define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criteria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for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cure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Tuberculosis;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recognise 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features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drug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resistant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tuberculosis,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prevention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 therapeutic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regimens : NTE</w:t>
            </w:r>
            <w: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 DSTB, DRTB and TPT</w:t>
            </w:r>
          </w:p>
        </w:tc>
        <w:tc>
          <w:tcPr>
            <w:tcW w:w="1275" w:type="dxa"/>
          </w:tcPr>
          <w:p w14:paraId="2B3F6FF9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3BB762F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Medicine</w:t>
            </w:r>
          </w:p>
        </w:tc>
        <w:tc>
          <w:tcPr>
            <w:tcW w:w="993" w:type="dxa"/>
          </w:tcPr>
          <w:p w14:paraId="055DABA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CT1.17</w:t>
            </w:r>
          </w:p>
        </w:tc>
      </w:tr>
      <w:tr w:rsidR="006357FF" w:rsidRPr="0044469F" w14:paraId="2E6E4A91" w14:textId="77777777" w:rsidTr="00A03211">
        <w:tc>
          <w:tcPr>
            <w:tcW w:w="617" w:type="dxa"/>
            <w:vAlign w:val="center"/>
          </w:tcPr>
          <w:p w14:paraId="2AA816EA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dxa"/>
          </w:tcPr>
          <w:p w14:paraId="0D83E34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7B3E81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Define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classify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obstructive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airway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disease</w:t>
            </w:r>
          </w:p>
        </w:tc>
        <w:tc>
          <w:tcPr>
            <w:tcW w:w="1275" w:type="dxa"/>
          </w:tcPr>
          <w:p w14:paraId="6BDAF857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4A7620D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Pathology</w:t>
            </w:r>
          </w:p>
        </w:tc>
        <w:tc>
          <w:tcPr>
            <w:tcW w:w="993" w:type="dxa"/>
          </w:tcPr>
          <w:p w14:paraId="30D675B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CT2.1</w:t>
            </w:r>
          </w:p>
        </w:tc>
      </w:tr>
      <w:tr w:rsidR="006357FF" w:rsidRPr="0044469F" w14:paraId="4F21FBF2" w14:textId="77777777" w:rsidTr="00A03211">
        <w:tc>
          <w:tcPr>
            <w:tcW w:w="617" w:type="dxa"/>
            <w:vAlign w:val="center"/>
          </w:tcPr>
          <w:p w14:paraId="582F5DCA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</w:tcPr>
          <w:p w14:paraId="2C2DE24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74F8E98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epidemiology,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risk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factors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evolution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obstructive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airway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disease</w:t>
            </w:r>
          </w:p>
        </w:tc>
        <w:tc>
          <w:tcPr>
            <w:tcW w:w="1275" w:type="dxa"/>
          </w:tcPr>
          <w:p w14:paraId="421E494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1EED8CD9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 Pathology</w:t>
            </w:r>
          </w:p>
        </w:tc>
        <w:tc>
          <w:tcPr>
            <w:tcW w:w="993" w:type="dxa"/>
          </w:tcPr>
          <w:p w14:paraId="1A411DD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</w:t>
            </w:r>
          </w:p>
        </w:tc>
      </w:tr>
      <w:tr w:rsidR="006357FF" w:rsidRPr="0044469F" w14:paraId="10A8326F" w14:textId="77777777" w:rsidTr="00A03211">
        <w:tc>
          <w:tcPr>
            <w:tcW w:w="617" w:type="dxa"/>
            <w:vAlign w:val="center"/>
          </w:tcPr>
          <w:p w14:paraId="65CB5A03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8" w:type="dxa"/>
          </w:tcPr>
          <w:p w14:paraId="454922E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1CC840F" w14:textId="77777777" w:rsidR="006357FF" w:rsidRPr="0044469F" w:rsidRDefault="006357FF" w:rsidP="00A03211">
            <w:pPr>
              <w:tabs>
                <w:tab w:val="left" w:pos="33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Enumerate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causes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acute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episodes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patients with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obstructive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airway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disease</w:t>
            </w:r>
          </w:p>
        </w:tc>
        <w:tc>
          <w:tcPr>
            <w:tcW w:w="1275" w:type="dxa"/>
          </w:tcPr>
          <w:p w14:paraId="3DF2F743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2D04879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D2021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CT2.3</w:t>
            </w:r>
          </w:p>
        </w:tc>
      </w:tr>
      <w:tr w:rsidR="006357FF" w:rsidRPr="0044469F" w14:paraId="3FE8C462" w14:textId="77777777" w:rsidTr="00A03211">
        <w:tc>
          <w:tcPr>
            <w:tcW w:w="617" w:type="dxa"/>
            <w:vAlign w:val="center"/>
          </w:tcPr>
          <w:p w14:paraId="1FA397A1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14:paraId="61FCC40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8F8C71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pathophysiology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hypoxia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hypercapneia</w:t>
            </w:r>
          </w:p>
        </w:tc>
        <w:tc>
          <w:tcPr>
            <w:tcW w:w="1275" w:type="dxa"/>
          </w:tcPr>
          <w:p w14:paraId="3AF98316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1126A768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 Pathology</w:t>
            </w:r>
          </w:p>
        </w:tc>
        <w:tc>
          <w:tcPr>
            <w:tcW w:w="993" w:type="dxa"/>
          </w:tcPr>
          <w:p w14:paraId="12F0EE0B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CT2.4</w:t>
            </w:r>
          </w:p>
        </w:tc>
      </w:tr>
      <w:tr w:rsidR="006357FF" w:rsidRPr="0044469F" w14:paraId="287F90B7" w14:textId="77777777" w:rsidTr="00A03211">
        <w:tc>
          <w:tcPr>
            <w:tcW w:w="617" w:type="dxa"/>
            <w:vAlign w:val="center"/>
          </w:tcPr>
          <w:p w14:paraId="5FC2B9C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</w:tcPr>
          <w:p w14:paraId="4C5D900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C6C72F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genetics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alpha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1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antitrypsin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deficiency in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emphysema</w:t>
            </w:r>
          </w:p>
        </w:tc>
        <w:tc>
          <w:tcPr>
            <w:tcW w:w="1275" w:type="dxa"/>
          </w:tcPr>
          <w:p w14:paraId="2782DCE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626035D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Physiology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 Pathology</w:t>
            </w:r>
          </w:p>
        </w:tc>
        <w:tc>
          <w:tcPr>
            <w:tcW w:w="993" w:type="dxa"/>
          </w:tcPr>
          <w:p w14:paraId="1FFF843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CT2.5</w:t>
            </w:r>
          </w:p>
        </w:tc>
      </w:tr>
      <w:tr w:rsidR="006357FF" w:rsidRPr="0044469F" w14:paraId="7D7C22F8" w14:textId="77777777" w:rsidTr="00A03211">
        <w:tc>
          <w:tcPr>
            <w:tcW w:w="617" w:type="dxa"/>
            <w:vAlign w:val="center"/>
          </w:tcPr>
          <w:p w14:paraId="40DF7D72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8" w:type="dxa"/>
          </w:tcPr>
          <w:p w14:paraId="58DC446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538C98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role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environment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cause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exacerbation 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obstructive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airway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disease</w:t>
            </w:r>
          </w:p>
        </w:tc>
        <w:tc>
          <w:tcPr>
            <w:tcW w:w="1275" w:type="dxa"/>
          </w:tcPr>
          <w:p w14:paraId="3E9937E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1701B72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Pathology</w:t>
            </w:r>
          </w:p>
        </w:tc>
        <w:tc>
          <w:tcPr>
            <w:tcW w:w="993" w:type="dxa"/>
          </w:tcPr>
          <w:p w14:paraId="37DB91FB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CT2.6</w:t>
            </w:r>
          </w:p>
        </w:tc>
      </w:tr>
      <w:tr w:rsidR="006357FF" w:rsidRPr="0044469F" w14:paraId="58FA2761" w14:textId="77777777" w:rsidTr="00A03211">
        <w:tc>
          <w:tcPr>
            <w:tcW w:w="617" w:type="dxa"/>
            <w:vAlign w:val="center"/>
          </w:tcPr>
          <w:p w14:paraId="1E568DAA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8" w:type="dxa"/>
          </w:tcPr>
          <w:p w14:paraId="7985791D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10843CE2" w14:textId="77777777" w:rsidR="006357FF" w:rsidRPr="0044469F" w:rsidRDefault="006357FF" w:rsidP="00A03211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allergic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non-allergic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precipitants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 obstructive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airway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disease</w:t>
            </w:r>
          </w:p>
        </w:tc>
        <w:tc>
          <w:tcPr>
            <w:tcW w:w="1275" w:type="dxa"/>
          </w:tcPr>
          <w:p w14:paraId="3C205A95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Directed Learning</w:t>
            </w:r>
          </w:p>
        </w:tc>
        <w:tc>
          <w:tcPr>
            <w:tcW w:w="1701" w:type="dxa"/>
          </w:tcPr>
          <w:p w14:paraId="403FCD9C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Pathology  </w:t>
            </w:r>
          </w:p>
        </w:tc>
        <w:tc>
          <w:tcPr>
            <w:tcW w:w="993" w:type="dxa"/>
          </w:tcPr>
          <w:p w14:paraId="6ABFBE73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CT2.7</w:t>
            </w:r>
          </w:p>
        </w:tc>
      </w:tr>
      <w:tr w:rsidR="006357FF" w:rsidRPr="0044469F" w14:paraId="7A97404A" w14:textId="77777777" w:rsidTr="00A03211">
        <w:tc>
          <w:tcPr>
            <w:tcW w:w="617" w:type="dxa"/>
            <w:vAlign w:val="center"/>
          </w:tcPr>
          <w:p w14:paraId="0FC599C5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8" w:type="dxa"/>
          </w:tcPr>
          <w:p w14:paraId="2AA8D2C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AA6586" w14:textId="77777777" w:rsidR="006357FF" w:rsidRPr="0044469F" w:rsidRDefault="006357FF" w:rsidP="00A03211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therapies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for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OAD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including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bronchodilators, leukotriene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inhibitors,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mast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cell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stabilisers,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theophylline,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inhaled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 systemic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steroids,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oxygen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immunotherapy</w:t>
            </w:r>
          </w:p>
        </w:tc>
        <w:tc>
          <w:tcPr>
            <w:tcW w:w="1275" w:type="dxa"/>
          </w:tcPr>
          <w:p w14:paraId="090581A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334A9697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Pharmacology</w:t>
            </w:r>
          </w:p>
        </w:tc>
        <w:tc>
          <w:tcPr>
            <w:tcW w:w="993" w:type="dxa"/>
          </w:tcPr>
          <w:p w14:paraId="4F7FF2ED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CT2.16</w:t>
            </w:r>
          </w:p>
        </w:tc>
      </w:tr>
      <w:tr w:rsidR="006357FF" w:rsidRPr="0044469F" w14:paraId="174D3E04" w14:textId="77777777" w:rsidTr="00A03211">
        <w:tc>
          <w:tcPr>
            <w:tcW w:w="617" w:type="dxa"/>
            <w:vAlign w:val="center"/>
          </w:tcPr>
          <w:p w14:paraId="178A610E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8" w:type="dxa"/>
          </w:tcPr>
          <w:p w14:paraId="32BA0777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5BD2E9B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indications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for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vaccinations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OAD</w:t>
            </w:r>
          </w:p>
        </w:tc>
        <w:tc>
          <w:tcPr>
            <w:tcW w:w="1275" w:type="dxa"/>
          </w:tcPr>
          <w:p w14:paraId="65B1C9F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1701" w:type="dxa"/>
          </w:tcPr>
          <w:p w14:paraId="709F25BC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777EE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CT2.17</w:t>
            </w:r>
          </w:p>
        </w:tc>
      </w:tr>
      <w:tr w:rsidR="006357FF" w:rsidRPr="0044469F" w14:paraId="02AA4156" w14:textId="77777777" w:rsidTr="00A03211">
        <w:tc>
          <w:tcPr>
            <w:tcW w:w="617" w:type="dxa"/>
            <w:vAlign w:val="center"/>
          </w:tcPr>
          <w:p w14:paraId="0950D2DC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8" w:type="dxa"/>
          </w:tcPr>
          <w:p w14:paraId="7CB5E64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94F75D9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principles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use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oxygen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therapy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 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hospital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home</w:t>
            </w:r>
          </w:p>
        </w:tc>
        <w:tc>
          <w:tcPr>
            <w:tcW w:w="1275" w:type="dxa"/>
          </w:tcPr>
          <w:p w14:paraId="2868FA0C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5E4D6DA2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73C06F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CT2.20</w:t>
            </w:r>
          </w:p>
        </w:tc>
      </w:tr>
      <w:tr w:rsidR="006357FF" w:rsidRPr="0044469F" w14:paraId="2224372B" w14:textId="77777777" w:rsidTr="00A03211">
        <w:tc>
          <w:tcPr>
            <w:tcW w:w="617" w:type="dxa"/>
            <w:vMerge w:val="restart"/>
            <w:vAlign w:val="center"/>
          </w:tcPr>
          <w:p w14:paraId="58994001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8" w:type="dxa"/>
            <w:vMerge w:val="restart"/>
          </w:tcPr>
          <w:p w14:paraId="0A39565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4B0ED6A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impact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of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OAD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on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society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 workplace</w:t>
            </w:r>
          </w:p>
        </w:tc>
        <w:tc>
          <w:tcPr>
            <w:tcW w:w="1275" w:type="dxa"/>
            <w:vMerge w:val="restart"/>
          </w:tcPr>
          <w:p w14:paraId="2290D7BF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Self Directed Learning</w:t>
            </w:r>
          </w:p>
        </w:tc>
        <w:tc>
          <w:tcPr>
            <w:tcW w:w="1701" w:type="dxa"/>
            <w:vMerge w:val="restart"/>
          </w:tcPr>
          <w:p w14:paraId="29B184DE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Community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Medicine</w:t>
            </w:r>
          </w:p>
        </w:tc>
        <w:tc>
          <w:tcPr>
            <w:tcW w:w="993" w:type="dxa"/>
            <w:vMerge w:val="restart"/>
          </w:tcPr>
          <w:p w14:paraId="1A430142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CT2.25</w:t>
            </w:r>
          </w:p>
          <w:p w14:paraId="1793F4D4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CT2.26</w:t>
            </w:r>
          </w:p>
        </w:tc>
      </w:tr>
      <w:tr w:rsidR="006357FF" w:rsidRPr="0044469F" w14:paraId="69C88FB1" w14:textId="77777777" w:rsidTr="00A03211">
        <w:tc>
          <w:tcPr>
            <w:tcW w:w="617" w:type="dxa"/>
            <w:vMerge/>
            <w:vAlign w:val="center"/>
          </w:tcPr>
          <w:p w14:paraId="62653167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5F2532E1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11DC23F" w14:textId="77777777" w:rsidR="006357FF" w:rsidRPr="0044469F" w:rsidRDefault="006357FF" w:rsidP="00A03211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Discuss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and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describe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preventive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measures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to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reduce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OAD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 workplaces</w:t>
            </w:r>
          </w:p>
          <w:p w14:paraId="5DB1C2ED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8FE85A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D1678A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7DDE5F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</w:tr>
      <w:tr w:rsidR="006357FF" w:rsidRPr="0044469F" w14:paraId="537E28C9" w14:textId="77777777" w:rsidTr="00A03211">
        <w:tc>
          <w:tcPr>
            <w:tcW w:w="617" w:type="dxa"/>
            <w:vAlign w:val="center"/>
          </w:tcPr>
          <w:p w14:paraId="4E3D6772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14:paraId="24B65AB4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2C28083" w14:textId="77777777" w:rsidR="006357FF" w:rsidRPr="0044469F" w:rsidRDefault="006357FF" w:rsidP="00A03211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Demonstrate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the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correct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techinque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to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perform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&amp;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interpret</w:t>
            </w:r>
            <w:r w:rsidRPr="0044469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Spirometry</w:t>
            </w:r>
          </w:p>
        </w:tc>
        <w:tc>
          <w:tcPr>
            <w:tcW w:w="1275" w:type="dxa"/>
          </w:tcPr>
          <w:p w14:paraId="7AC8E240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Seminar</w:t>
            </w:r>
          </w:p>
        </w:tc>
        <w:tc>
          <w:tcPr>
            <w:tcW w:w="1701" w:type="dxa"/>
          </w:tcPr>
          <w:p w14:paraId="079CA818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E9480F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r w:rsidRPr="0044469F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PY6.8</w:t>
            </w:r>
          </w:p>
        </w:tc>
      </w:tr>
      <w:tr w:rsidR="006357FF" w:rsidRPr="0044469F" w14:paraId="476B7C9F" w14:textId="77777777" w:rsidTr="00A03211">
        <w:tc>
          <w:tcPr>
            <w:tcW w:w="617" w:type="dxa"/>
            <w:vAlign w:val="center"/>
          </w:tcPr>
          <w:p w14:paraId="29EF8FD9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14:paraId="666E2FBA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C29DFBE" w14:textId="77777777" w:rsidR="006357FF" w:rsidRPr="0044469F" w:rsidRDefault="006357FF" w:rsidP="00A03211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794873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DD481C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2415F8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</w:tr>
      <w:tr w:rsidR="006357FF" w:rsidRPr="0044469F" w14:paraId="65D4FC67" w14:textId="77777777" w:rsidTr="00A03211">
        <w:tc>
          <w:tcPr>
            <w:tcW w:w="617" w:type="dxa"/>
            <w:vAlign w:val="center"/>
          </w:tcPr>
          <w:p w14:paraId="0198BC14" w14:textId="77777777" w:rsidR="006357FF" w:rsidRPr="0044469F" w:rsidRDefault="006357FF" w:rsidP="00A0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</w:tcPr>
          <w:p w14:paraId="5B73F659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ABE9F2F" w14:textId="77777777" w:rsidR="006357FF" w:rsidRPr="0044469F" w:rsidRDefault="006357FF" w:rsidP="00A03211">
            <w:pPr>
              <w:tabs>
                <w:tab w:val="left" w:pos="0"/>
              </w:tabs>
              <w:spacing w:before="35" w:line="255" w:lineRule="auto"/>
              <w:ind w:left="33" w:right="-33" w:hanging="33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ED8DC3" w14:textId="77777777" w:rsidR="006357FF" w:rsidRPr="0044469F" w:rsidRDefault="006357FF" w:rsidP="00A032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45AD1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FCC9C1" w14:textId="77777777" w:rsidR="006357FF" w:rsidRPr="0044469F" w:rsidRDefault="006357FF" w:rsidP="00A03211">
            <w:pP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</w:p>
        </w:tc>
      </w:tr>
    </w:tbl>
    <w:p w14:paraId="36E3EF08" w14:textId="77777777" w:rsidR="006357FF" w:rsidRDefault="006357FF" w:rsidP="006357FF">
      <w:pPr>
        <w:ind w:left="720" w:hanging="720"/>
        <w:rPr>
          <w:b/>
          <w:color w:val="000000"/>
          <w:sz w:val="28"/>
          <w:szCs w:val="27"/>
        </w:rPr>
      </w:pPr>
    </w:p>
    <w:p w14:paraId="6155EA29" w14:textId="77777777" w:rsidR="006357FF" w:rsidRDefault="006357FF" w:rsidP="006357FF">
      <w:pPr>
        <w:ind w:left="426" w:hanging="426"/>
      </w:pPr>
      <w:r w:rsidRPr="00970B2B">
        <w:rPr>
          <w:b/>
          <w:color w:val="000000"/>
          <w:sz w:val="28"/>
          <w:szCs w:val="27"/>
        </w:rPr>
        <w:tab/>
      </w:r>
    </w:p>
    <w:p w14:paraId="0038352C" w14:textId="075C86EB" w:rsidR="00F11298" w:rsidRPr="00335D9A" w:rsidRDefault="00F11298" w:rsidP="00C603B3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3B0A61D" w14:textId="2AE165FE" w:rsidR="00F11298" w:rsidRDefault="00F11298" w:rsidP="00C603B3">
      <w:pPr>
        <w:pStyle w:val="NoSpacing"/>
        <w:rPr>
          <w:rFonts w:ascii="Times New Roman" w:hAnsi="Times New Roman" w:cs="Times New Roman"/>
        </w:rPr>
      </w:pPr>
    </w:p>
    <w:p w14:paraId="78708516" w14:textId="77777777" w:rsidR="00335D9A" w:rsidRDefault="00335D9A" w:rsidP="00C603B3">
      <w:pPr>
        <w:pStyle w:val="NoSpacing"/>
        <w:rPr>
          <w:rFonts w:ascii="Times New Roman" w:hAnsi="Times New Roman" w:cs="Times New Roman"/>
        </w:rPr>
      </w:pPr>
    </w:p>
    <w:p w14:paraId="5EFC08E1" w14:textId="5E1C22D1" w:rsidR="00F11298" w:rsidRPr="00335D9A" w:rsidRDefault="00EA0175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Department of Pediatrics: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24"/>
        <w:gridCol w:w="1904"/>
        <w:gridCol w:w="2500"/>
      </w:tblGrid>
      <w:tr w:rsidR="00293D51" w14:paraId="7C6C85C8" w14:textId="65A509BC" w:rsidTr="00293D51">
        <w:tc>
          <w:tcPr>
            <w:tcW w:w="988" w:type="dxa"/>
          </w:tcPr>
          <w:p w14:paraId="6E7B5666" w14:textId="7756E0B3"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Day</w:t>
            </w:r>
          </w:p>
        </w:tc>
        <w:tc>
          <w:tcPr>
            <w:tcW w:w="3624" w:type="dxa"/>
          </w:tcPr>
          <w:p w14:paraId="0CAE871C" w14:textId="60AA19D6"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 addressed</w:t>
            </w:r>
          </w:p>
        </w:tc>
        <w:tc>
          <w:tcPr>
            <w:tcW w:w="1904" w:type="dxa"/>
          </w:tcPr>
          <w:p w14:paraId="1E8200FC" w14:textId="77777777"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0773709B" w14:textId="77777777" w:rsidR="00293D51" w:rsidRDefault="00293D51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54910A2E" w14:textId="72B38EB9" w:rsidTr="00293D51">
        <w:tc>
          <w:tcPr>
            <w:tcW w:w="988" w:type="dxa"/>
          </w:tcPr>
          <w:p w14:paraId="6A55395F" w14:textId="4F4E72A2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4" w:type="dxa"/>
          </w:tcPr>
          <w:p w14:paraId="6ABBDF30" w14:textId="77777777" w:rsidR="00293D51" w:rsidRDefault="00293D51" w:rsidP="00EA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14:paraId="446E1CAA" w14:textId="77777777" w:rsidR="00293D51" w:rsidRDefault="00293D51" w:rsidP="00EA0175">
            <w:r>
              <w:rPr>
                <w:rFonts w:ascii="Times New Roman" w:hAnsi="Times New Roman" w:cs="Times New Roman"/>
              </w:rPr>
              <w:t>Introduce c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linic clerkship </w:t>
            </w:r>
            <w:r>
              <w:rPr>
                <w:rFonts w:ascii="Times New Roman" w:hAnsi="Times New Roman" w:cs="Times New Roman"/>
              </w:rPr>
              <w:t>concept to students</w:t>
            </w:r>
            <w:r w:rsidRPr="00441C6B">
              <w:t xml:space="preserve"> </w:t>
            </w:r>
            <w:r>
              <w:t>&amp; attach students to mentors</w:t>
            </w:r>
          </w:p>
          <w:p w14:paraId="6286EB1E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CF6D688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 w:val="restart"/>
          </w:tcPr>
          <w:p w14:paraId="08704466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Depending on the clinical material following will be focussed:</w:t>
            </w:r>
          </w:p>
          <w:p w14:paraId="13E5E570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History taking in pediatrics  </w:t>
            </w:r>
          </w:p>
          <w:p w14:paraId="2999A4E3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Anthropometry, Normal growth and development </w:t>
            </w:r>
          </w:p>
          <w:p w14:paraId="58429555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History taking in neonates with emphasis on ante-natal history</w:t>
            </w:r>
          </w:p>
          <w:p w14:paraId="1FEC7B88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General physical Examination of a child </w:t>
            </w:r>
          </w:p>
          <w:p w14:paraId="1CDB53C0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>Examination of a newborn</w:t>
            </w:r>
          </w:p>
          <w:p w14:paraId="160DF85C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Findings in a normal newborn baby including neonatal reflex</w:t>
            </w:r>
          </w:p>
          <w:p w14:paraId="648FF3DE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General danger signs in a child</w:t>
            </w:r>
          </w:p>
          <w:p w14:paraId="286C7480" w14:textId="77777777" w:rsidR="00293D51" w:rsidRP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 Danger signs/signs of possible serious bacterial infection in a newborn </w:t>
            </w:r>
          </w:p>
          <w:p w14:paraId="6D7733AF" w14:textId="7B05D77B" w:rsidR="00293D51" w:rsidRDefault="00293D51" w:rsidP="00293D5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t xml:space="preserve">Case of diarrhoea </w:t>
            </w:r>
          </w:p>
        </w:tc>
      </w:tr>
      <w:tr w:rsidR="00293D51" w14:paraId="01615E6D" w14:textId="1106B0BF" w:rsidTr="00293D51">
        <w:tc>
          <w:tcPr>
            <w:tcW w:w="988" w:type="dxa"/>
          </w:tcPr>
          <w:p w14:paraId="610F19A5" w14:textId="52EE0E82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14:paraId="767E1D41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PE1.2 Discuss and describe the patterns of growth in infants, children and</w:t>
            </w:r>
          </w:p>
          <w:p w14:paraId="5F353A3A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adolescents</w:t>
            </w:r>
          </w:p>
          <w:p w14:paraId="1B57A8A3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CED2998" w14:textId="4A6E5A6A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</w:t>
            </w:r>
          </w:p>
        </w:tc>
        <w:tc>
          <w:tcPr>
            <w:tcW w:w="2500" w:type="dxa"/>
            <w:vMerge/>
          </w:tcPr>
          <w:p w14:paraId="48B73FB7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37C110D4" w14:textId="39142F64" w:rsidTr="00293D51">
        <w:tc>
          <w:tcPr>
            <w:tcW w:w="988" w:type="dxa"/>
          </w:tcPr>
          <w:p w14:paraId="4EB0309D" w14:textId="3BA0F3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14:paraId="60F59A3D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PE1.3 Discuss and describe the methods of assessment of growth</w:t>
            </w:r>
          </w:p>
          <w:p w14:paraId="492B1324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including use of WHO and Indian national standards. Enumerate</w:t>
            </w:r>
          </w:p>
          <w:p w14:paraId="148A2505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parameters used for assessment of physical growth in infants,</w:t>
            </w:r>
          </w:p>
          <w:p w14:paraId="12BAFB99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children and adolescents</w:t>
            </w:r>
          </w:p>
          <w:p w14:paraId="5845CF73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4" w:type="dxa"/>
          </w:tcPr>
          <w:p w14:paraId="09345582" w14:textId="732080E2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and interpret normal findings</w:t>
            </w:r>
          </w:p>
        </w:tc>
        <w:tc>
          <w:tcPr>
            <w:tcW w:w="2500" w:type="dxa"/>
            <w:vMerge/>
          </w:tcPr>
          <w:p w14:paraId="566AD5FC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156ABD27" w14:textId="5BA00966" w:rsidTr="00293D51">
        <w:tc>
          <w:tcPr>
            <w:tcW w:w="988" w:type="dxa"/>
          </w:tcPr>
          <w:p w14:paraId="3EBCB39B" w14:textId="06FF4C24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14:paraId="3AE73F95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PE1.4 Perform Anthropometric measurements, document in growth charts</w:t>
            </w:r>
          </w:p>
          <w:p w14:paraId="547F1CBB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and interpret</w:t>
            </w:r>
          </w:p>
          <w:p w14:paraId="68431FA4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4" w:type="dxa"/>
          </w:tcPr>
          <w:p w14:paraId="7221CAB7" w14:textId="2C0EAEA9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and interpret normal findings &amp; differentiate from abnormal</w:t>
            </w:r>
          </w:p>
        </w:tc>
        <w:tc>
          <w:tcPr>
            <w:tcW w:w="2500" w:type="dxa"/>
            <w:vMerge/>
          </w:tcPr>
          <w:p w14:paraId="25957AA1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079A3E86" w14:textId="728E2D87" w:rsidTr="00293D51">
        <w:tc>
          <w:tcPr>
            <w:tcW w:w="988" w:type="dxa"/>
          </w:tcPr>
          <w:p w14:paraId="3B3626AD" w14:textId="4D52F0D6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14:paraId="435D4E01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PE1.5 Define development and discuss the normal developmental mile</w:t>
            </w:r>
          </w:p>
          <w:p w14:paraId="6D866676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stones with respect to motor, behaviour, social, adaptive and</w:t>
            </w:r>
          </w:p>
          <w:p w14:paraId="58159E7F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language</w:t>
            </w:r>
          </w:p>
          <w:p w14:paraId="27769EA7" w14:textId="77777777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04" w:type="dxa"/>
          </w:tcPr>
          <w:p w14:paraId="0CB1446A" w14:textId="0AAC2029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and interpret normal findings &amp; differentiate from abnormal</w:t>
            </w:r>
          </w:p>
        </w:tc>
        <w:tc>
          <w:tcPr>
            <w:tcW w:w="2500" w:type="dxa"/>
            <w:vMerge/>
          </w:tcPr>
          <w:p w14:paraId="53759957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2A607D08" w14:textId="61887DD6" w:rsidTr="00293D51">
        <w:tc>
          <w:tcPr>
            <w:tcW w:w="988" w:type="dxa"/>
          </w:tcPr>
          <w:p w14:paraId="7073B486" w14:textId="54976E02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14:paraId="21E16D58" w14:textId="0295EA9E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PE1.6 Discuss the methods of assessment of development</w:t>
            </w:r>
          </w:p>
        </w:tc>
        <w:tc>
          <w:tcPr>
            <w:tcW w:w="1904" w:type="dxa"/>
          </w:tcPr>
          <w:p w14:paraId="602C9BC3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</w:tcPr>
          <w:p w14:paraId="4C5075C6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4BE8FA8D" w14:textId="45C31082" w:rsidTr="00293D51">
        <w:tc>
          <w:tcPr>
            <w:tcW w:w="988" w:type="dxa"/>
          </w:tcPr>
          <w:p w14:paraId="03DBE4BF" w14:textId="29F50428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624" w:type="dxa"/>
          </w:tcPr>
          <w:p w14:paraId="25E328D0" w14:textId="22CA072C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PE1.7 Perform Developmental assessment and interpret S P N</w:t>
            </w:r>
          </w:p>
        </w:tc>
        <w:tc>
          <w:tcPr>
            <w:tcW w:w="1904" w:type="dxa"/>
          </w:tcPr>
          <w:p w14:paraId="16A17A99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</w:tcPr>
          <w:p w14:paraId="675D346C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93D51" w14:paraId="79862AEA" w14:textId="7DB11455" w:rsidTr="00293D51">
        <w:tc>
          <w:tcPr>
            <w:tcW w:w="988" w:type="dxa"/>
          </w:tcPr>
          <w:p w14:paraId="04D8A348" w14:textId="09DCB0FA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3624" w:type="dxa"/>
          </w:tcPr>
          <w:p w14:paraId="05FCBC47" w14:textId="1D0B545B" w:rsidR="00293D51" w:rsidRDefault="00293D51" w:rsidP="00EA01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assessment, ward leaving and feedback</w:t>
            </w:r>
          </w:p>
        </w:tc>
        <w:tc>
          <w:tcPr>
            <w:tcW w:w="1904" w:type="dxa"/>
          </w:tcPr>
          <w:p w14:paraId="4BCFAF55" w14:textId="1A6096A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feedback and display on notice board</w:t>
            </w:r>
          </w:p>
        </w:tc>
        <w:tc>
          <w:tcPr>
            <w:tcW w:w="2500" w:type="dxa"/>
            <w:vMerge/>
          </w:tcPr>
          <w:p w14:paraId="0D65FFD0" w14:textId="77777777" w:rsidR="00293D51" w:rsidRDefault="00293D51" w:rsidP="00EA01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28869E7" w14:textId="77777777" w:rsidR="00EA0175" w:rsidRDefault="00EA0175" w:rsidP="00C603B3">
      <w:pPr>
        <w:pStyle w:val="NoSpacing"/>
        <w:rPr>
          <w:rFonts w:ascii="Times New Roman" w:hAnsi="Times New Roman" w:cs="Times New Roman"/>
        </w:rPr>
      </w:pPr>
    </w:p>
    <w:p w14:paraId="287D2371" w14:textId="63C55C86"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14:paraId="257B5C8B" w14:textId="089A0E80"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14:paraId="192AFB5A" w14:textId="20F95DAD"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14:paraId="198B6F3F" w14:textId="15377C9C"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14:paraId="0CB43368" w14:textId="7824E23D"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14:paraId="3A08269C" w14:textId="690B77D6" w:rsidR="00AF3033" w:rsidRPr="00917DEC" w:rsidRDefault="00A71716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Dermatology</w:t>
      </w:r>
      <w:r w:rsidRPr="00917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1716" w14:paraId="41F95872" w14:textId="77777777" w:rsidTr="00A71716">
        <w:tc>
          <w:tcPr>
            <w:tcW w:w="3005" w:type="dxa"/>
          </w:tcPr>
          <w:p w14:paraId="642691DF" w14:textId="39691B55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005" w:type="dxa"/>
          </w:tcPr>
          <w:p w14:paraId="36B715E4" w14:textId="14A81A21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</w:t>
            </w:r>
          </w:p>
        </w:tc>
        <w:tc>
          <w:tcPr>
            <w:tcW w:w="3006" w:type="dxa"/>
          </w:tcPr>
          <w:p w14:paraId="28CFABAA" w14:textId="77777777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1716" w14:paraId="4870D0E7" w14:textId="77777777" w:rsidTr="00A71716">
        <w:tc>
          <w:tcPr>
            <w:tcW w:w="3005" w:type="dxa"/>
          </w:tcPr>
          <w:p w14:paraId="15C2F664" w14:textId="0FFF222F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14:paraId="67C8FB77" w14:textId="77777777" w:rsidR="00A71716" w:rsidRDefault="00A71716" w:rsidP="00A7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the department and skills, wards, </w:t>
            </w:r>
          </w:p>
          <w:p w14:paraId="2463EC88" w14:textId="77777777" w:rsidR="00A71716" w:rsidRDefault="00A71716" w:rsidP="00A71716">
            <w:r>
              <w:rPr>
                <w:rFonts w:ascii="Times New Roman" w:hAnsi="Times New Roman" w:cs="Times New Roman"/>
              </w:rPr>
              <w:t xml:space="preserve">Introduce 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  <w:r w:rsidRPr="00441C6B">
              <w:t xml:space="preserve"> </w:t>
            </w:r>
            <w:r>
              <w:t>&amp; attach students to mentors</w:t>
            </w:r>
          </w:p>
          <w:p w14:paraId="73732029" w14:textId="77777777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2A5A9D3" w14:textId="77777777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71716" w14:paraId="12C97E94" w14:textId="77777777" w:rsidTr="00A71716">
        <w:tc>
          <w:tcPr>
            <w:tcW w:w="3005" w:type="dxa"/>
          </w:tcPr>
          <w:p w14:paraId="2B0B122C" w14:textId="76212E19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14:paraId="62C4FD2C" w14:textId="5ADD5F68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DR1.1 Enumerate the causative and risk factors of acne</w:t>
            </w:r>
          </w:p>
        </w:tc>
        <w:tc>
          <w:tcPr>
            <w:tcW w:w="3006" w:type="dxa"/>
          </w:tcPr>
          <w:p w14:paraId="3A315CFF" w14:textId="700C1349" w:rsidR="00A71716" w:rsidRDefault="00A71716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</w:t>
            </w:r>
          </w:p>
        </w:tc>
      </w:tr>
      <w:tr w:rsidR="00A71716" w14:paraId="668BB4EE" w14:textId="77777777" w:rsidTr="00A71716">
        <w:tc>
          <w:tcPr>
            <w:tcW w:w="3005" w:type="dxa"/>
          </w:tcPr>
          <w:p w14:paraId="07CF95C2" w14:textId="5C3D0365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lastRenderedPageBreak/>
              <w:t>2-8</w:t>
            </w:r>
          </w:p>
        </w:tc>
        <w:tc>
          <w:tcPr>
            <w:tcW w:w="3005" w:type="dxa"/>
          </w:tcPr>
          <w:p w14:paraId="41B0FB2F" w14:textId="616F85A2" w:rsidR="00A71716" w:rsidRDefault="00A71716" w:rsidP="00A71716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DR1.2 Identify and grade the various common types of acne</w:t>
            </w:r>
          </w:p>
        </w:tc>
        <w:tc>
          <w:tcPr>
            <w:tcW w:w="3006" w:type="dxa"/>
          </w:tcPr>
          <w:p w14:paraId="3DA10D65" w14:textId="56CD3849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interpretation</w:t>
            </w:r>
          </w:p>
        </w:tc>
      </w:tr>
      <w:tr w:rsidR="00A71716" w14:paraId="50660F91" w14:textId="77777777" w:rsidTr="00A71716">
        <w:tc>
          <w:tcPr>
            <w:tcW w:w="3005" w:type="dxa"/>
          </w:tcPr>
          <w:p w14:paraId="13EDA22E" w14:textId="2BB81747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14:paraId="54632C75" w14:textId="77777777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DR1.3 Describe the treatment and preventive measures for various kinds of</w:t>
            </w:r>
          </w:p>
          <w:p w14:paraId="7BAD769E" w14:textId="77777777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acne</w:t>
            </w:r>
          </w:p>
          <w:p w14:paraId="1E738093" w14:textId="77777777" w:rsidR="00A71716" w:rsidRDefault="00A71716" w:rsidP="00A71716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14:paraId="50185447" w14:textId="198F985F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interpretation, d/d</w:t>
            </w:r>
          </w:p>
        </w:tc>
      </w:tr>
      <w:tr w:rsidR="00A71716" w14:paraId="61DFC986" w14:textId="77777777" w:rsidTr="00A71716">
        <w:tc>
          <w:tcPr>
            <w:tcW w:w="3005" w:type="dxa"/>
          </w:tcPr>
          <w:p w14:paraId="13A59FA0" w14:textId="5061D39C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14:paraId="6142F684" w14:textId="77777777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DR2.1 Identify and differentiate vitiligo from other causes of hypopigmented</w:t>
            </w:r>
          </w:p>
          <w:p w14:paraId="60F801D0" w14:textId="77777777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lesions</w:t>
            </w:r>
          </w:p>
          <w:p w14:paraId="53E97386" w14:textId="77777777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14:paraId="3E01B093" w14:textId="52D6B869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and examination interpretation, d/d, management options in conditions</w:t>
            </w:r>
          </w:p>
        </w:tc>
      </w:tr>
      <w:tr w:rsidR="00A71716" w14:paraId="01431594" w14:textId="77777777" w:rsidTr="00A71716">
        <w:tc>
          <w:tcPr>
            <w:tcW w:w="3005" w:type="dxa"/>
          </w:tcPr>
          <w:p w14:paraId="5A8C41D4" w14:textId="53FFF930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14:paraId="51C63F73" w14:textId="059F889D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DR3.1 Identify and distinguish psoriatic lesions from other</w:t>
            </w:r>
          </w:p>
        </w:tc>
        <w:tc>
          <w:tcPr>
            <w:tcW w:w="3006" w:type="dxa"/>
          </w:tcPr>
          <w:p w14:paraId="3D7D0C06" w14:textId="6AA224FA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</w:rPr>
              <w:t>History and examination interpretation, d/d, management options</w:t>
            </w:r>
          </w:p>
        </w:tc>
      </w:tr>
      <w:tr w:rsidR="00A71716" w14:paraId="3156A94B" w14:textId="77777777" w:rsidTr="00A71716">
        <w:tc>
          <w:tcPr>
            <w:tcW w:w="3005" w:type="dxa"/>
          </w:tcPr>
          <w:p w14:paraId="7848B1BA" w14:textId="1E078766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C62E8D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005" w:type="dxa"/>
          </w:tcPr>
          <w:p w14:paraId="17D73458" w14:textId="27277310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DR4.1 Identify and distinguish lichen planus lesions from other causes </w:t>
            </w:r>
          </w:p>
        </w:tc>
        <w:tc>
          <w:tcPr>
            <w:tcW w:w="3006" w:type="dxa"/>
          </w:tcPr>
          <w:p w14:paraId="35FFCC8A" w14:textId="69717464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 w:rsidRPr="000F2C57">
              <w:rPr>
                <w:rFonts w:ascii="Times New Roman" w:hAnsi="Times New Roman" w:cs="Times New Roman"/>
              </w:rPr>
              <w:t>History and examination interpretation, d/d, management options</w:t>
            </w:r>
          </w:p>
        </w:tc>
      </w:tr>
      <w:tr w:rsidR="00A71716" w14:paraId="01C6D7E0" w14:textId="77777777" w:rsidTr="00A71716">
        <w:tc>
          <w:tcPr>
            <w:tcW w:w="3005" w:type="dxa"/>
          </w:tcPr>
          <w:p w14:paraId="732085CA" w14:textId="3DF6CAF0" w:rsidR="00A71716" w:rsidRPr="00C62E8D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005" w:type="dxa"/>
          </w:tcPr>
          <w:p w14:paraId="41B98EB8" w14:textId="6B19E194" w:rsidR="00A71716" w:rsidRDefault="00A71716" w:rsidP="00A717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assessment, ward leaving and feedback</w:t>
            </w:r>
          </w:p>
        </w:tc>
        <w:tc>
          <w:tcPr>
            <w:tcW w:w="3006" w:type="dxa"/>
          </w:tcPr>
          <w:p w14:paraId="06A4F7E6" w14:textId="77777777" w:rsidR="00A71716" w:rsidRDefault="00A71716" w:rsidP="00A7171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801362A" w14:textId="77777777" w:rsidR="00A71716" w:rsidRDefault="00A71716" w:rsidP="00C603B3">
      <w:pPr>
        <w:pStyle w:val="NoSpacing"/>
        <w:rPr>
          <w:rFonts w:ascii="Times New Roman" w:hAnsi="Times New Roman" w:cs="Times New Roman"/>
        </w:rPr>
      </w:pPr>
    </w:p>
    <w:p w14:paraId="3A3E6096" w14:textId="77777777" w:rsidR="007A2072" w:rsidRDefault="007A2072" w:rsidP="00A71716">
      <w:pPr>
        <w:pStyle w:val="NoSpacing"/>
        <w:rPr>
          <w:rFonts w:ascii="Times New Roman" w:hAnsi="Times New Roman" w:cs="Times New Roman"/>
        </w:rPr>
      </w:pPr>
    </w:p>
    <w:p w14:paraId="41488BB2" w14:textId="7A917B91" w:rsidR="00AF3033" w:rsidRPr="007A2072" w:rsidRDefault="00AF3033" w:rsidP="00A71716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Department of OBG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3033" w14:paraId="2D1C6358" w14:textId="77777777" w:rsidTr="00AF3033">
        <w:tc>
          <w:tcPr>
            <w:tcW w:w="3005" w:type="dxa"/>
          </w:tcPr>
          <w:p w14:paraId="0EE6CEB0" w14:textId="39B1825C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005" w:type="dxa"/>
          </w:tcPr>
          <w:p w14:paraId="4793F853" w14:textId="7B956F87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</w:t>
            </w:r>
          </w:p>
        </w:tc>
        <w:tc>
          <w:tcPr>
            <w:tcW w:w="3006" w:type="dxa"/>
          </w:tcPr>
          <w:p w14:paraId="12AA5F72" w14:textId="6941CC96" w:rsidR="00AF3033" w:rsidRDefault="00FA2C2A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competencies addressed</w:t>
            </w:r>
          </w:p>
        </w:tc>
      </w:tr>
      <w:tr w:rsidR="00AF3033" w14:paraId="401E5256" w14:textId="77777777" w:rsidTr="00AF3033">
        <w:tc>
          <w:tcPr>
            <w:tcW w:w="3005" w:type="dxa"/>
          </w:tcPr>
          <w:p w14:paraId="351BF306" w14:textId="6F216D46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E09">
              <w:rPr>
                <w:rFonts w:ascii="Times New Roman" w:hAnsi="Times New Roman" w:cs="Times New Roman"/>
              </w:rPr>
              <w:t xml:space="preserve"> (STUDENTS DIVIDED INTO SMALL GROUPS</w:t>
            </w:r>
          </w:p>
        </w:tc>
        <w:tc>
          <w:tcPr>
            <w:tcW w:w="3005" w:type="dxa"/>
          </w:tcPr>
          <w:p w14:paraId="0C46EEAC" w14:textId="33EF1452" w:rsidR="00AF3033" w:rsidRDefault="00FA2C2A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the department and subject, wards, OT,IPD</w:t>
            </w:r>
            <w:r w:rsidR="00C47D90">
              <w:rPr>
                <w:rFonts w:ascii="Times New Roman" w:hAnsi="Times New Roman" w:cs="Times New Roman"/>
              </w:rPr>
              <w:t xml:space="preserve">, introduce </w:t>
            </w:r>
            <w:r w:rsidR="00C47D90"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 w:rsidR="00C47D90">
              <w:rPr>
                <w:rFonts w:ascii="Times New Roman" w:hAnsi="Times New Roman" w:cs="Times New Roman"/>
              </w:rPr>
              <w:t xml:space="preserve"> concept to students</w:t>
            </w:r>
          </w:p>
        </w:tc>
        <w:tc>
          <w:tcPr>
            <w:tcW w:w="3006" w:type="dxa"/>
          </w:tcPr>
          <w:p w14:paraId="183EE686" w14:textId="4E8D0CAD" w:rsidR="00AF3033" w:rsidRDefault="00FA2C2A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of beds and assign each to different teachers, introduce </w:t>
            </w:r>
            <w:r w:rsidRPr="00407D63">
              <w:rPr>
                <w:rFonts w:ascii="Times New Roman" w:hAnsi="Times New Roman" w:cs="Times New Roman"/>
                <w:b/>
                <w:bCs/>
                <w:i/>
                <w:iCs/>
              </w:rPr>
              <w:t>clinic clerkship</w:t>
            </w:r>
            <w:r>
              <w:rPr>
                <w:rFonts w:ascii="Times New Roman" w:hAnsi="Times New Roman" w:cs="Times New Roman"/>
              </w:rPr>
              <w:t xml:space="preserve"> concept to students</w:t>
            </w:r>
          </w:p>
        </w:tc>
      </w:tr>
      <w:tr w:rsidR="00AF3033" w14:paraId="74B7D588" w14:textId="77777777" w:rsidTr="00AF3033">
        <w:tc>
          <w:tcPr>
            <w:tcW w:w="3005" w:type="dxa"/>
          </w:tcPr>
          <w:p w14:paraId="664974CC" w14:textId="7C2A2405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14:paraId="2B12A1DC" w14:textId="542AEA1D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04D8300B" w14:textId="3B38B53B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14:paraId="397D55C8" w14:textId="77777777" w:rsidTr="00AF3033">
        <w:tc>
          <w:tcPr>
            <w:tcW w:w="3005" w:type="dxa"/>
          </w:tcPr>
          <w:p w14:paraId="4B87C3CF" w14:textId="77B4C614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</w:tcPr>
          <w:p w14:paraId="326FAA5A" w14:textId="0D644323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00E7037C" w14:textId="60096071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 xml:space="preserve">Demographic characters and significance, </w:t>
            </w:r>
            <w:r>
              <w:rPr>
                <w:rFonts w:ascii="Times New Roman" w:hAnsi="Times New Roman" w:cs="Times New Roman"/>
              </w:rPr>
              <w:t>value of patient listening</w:t>
            </w:r>
          </w:p>
        </w:tc>
      </w:tr>
      <w:tr w:rsidR="00AF3033" w14:paraId="4F462079" w14:textId="77777777" w:rsidTr="00AF3033">
        <w:tc>
          <w:tcPr>
            <w:tcW w:w="3005" w:type="dxa"/>
          </w:tcPr>
          <w:p w14:paraId="1850BA2B" w14:textId="6D1FED9E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14:paraId="6C02C0C3" w14:textId="5A705F11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40A9DB12" w14:textId="3F00A9AB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  <w:r>
              <w:rPr>
                <w:rFonts w:ascii="Times New Roman" w:hAnsi="Times New Roman" w:cs="Times New Roman"/>
              </w:rPr>
              <w:t xml:space="preserve"> and respect to patient and family</w:t>
            </w:r>
          </w:p>
        </w:tc>
      </w:tr>
      <w:tr w:rsidR="00AF3033" w14:paraId="04EDE4FC" w14:textId="77777777" w:rsidTr="00AF3033">
        <w:tc>
          <w:tcPr>
            <w:tcW w:w="3005" w:type="dxa"/>
          </w:tcPr>
          <w:p w14:paraId="5058A11E" w14:textId="7CEBA614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14:paraId="7329C999" w14:textId="23FC08B6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2527DA49" w14:textId="4ADD2147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14:paraId="2CA1DEAF" w14:textId="77777777" w:rsidTr="00AF3033">
        <w:tc>
          <w:tcPr>
            <w:tcW w:w="3005" w:type="dxa"/>
          </w:tcPr>
          <w:p w14:paraId="35764F72" w14:textId="774F4BD1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</w:tcPr>
          <w:p w14:paraId="16D28F39" w14:textId="16E6F96C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26CD4A23" w14:textId="20526CB3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14:paraId="0368095D" w14:textId="77777777" w:rsidTr="00AF3033">
        <w:tc>
          <w:tcPr>
            <w:tcW w:w="3005" w:type="dxa"/>
          </w:tcPr>
          <w:p w14:paraId="58E89B5E" w14:textId="381C8930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14:paraId="6E9D3D09" w14:textId="35FB6CC4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213B84F2" w14:textId="1520C295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0E46B7">
              <w:rPr>
                <w:rFonts w:ascii="Times New Roman" w:hAnsi="Times New Roman" w:cs="Times New Roman"/>
              </w:rPr>
              <w:t>Demographic characters and significance, value of good communication</w:t>
            </w:r>
          </w:p>
        </w:tc>
      </w:tr>
      <w:tr w:rsidR="00AF3033" w14:paraId="11B13AF1" w14:textId="77777777" w:rsidTr="00AF3033">
        <w:tc>
          <w:tcPr>
            <w:tcW w:w="3005" w:type="dxa"/>
          </w:tcPr>
          <w:p w14:paraId="493BF945" w14:textId="39C7BE72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14:paraId="1CD6A6A8" w14:textId="09886E74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71C445A8" w14:textId="21C0E3FD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</w:t>
            </w:r>
          </w:p>
        </w:tc>
      </w:tr>
      <w:tr w:rsidR="00AF3033" w14:paraId="47398DA6" w14:textId="77777777" w:rsidTr="00AF3033">
        <w:tc>
          <w:tcPr>
            <w:tcW w:w="3005" w:type="dxa"/>
          </w:tcPr>
          <w:p w14:paraId="572EDB3C" w14:textId="3EE1E43F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</w:tcPr>
          <w:p w14:paraId="3B9D62AA" w14:textId="5202040C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1FDEF3BE" w14:textId="6B6B3972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</w:t>
            </w:r>
          </w:p>
        </w:tc>
      </w:tr>
      <w:tr w:rsidR="00AF3033" w14:paraId="1CF9B5FB" w14:textId="77777777" w:rsidTr="00AF3033">
        <w:tc>
          <w:tcPr>
            <w:tcW w:w="3005" w:type="dxa"/>
          </w:tcPr>
          <w:p w14:paraId="05FBFA0A" w14:textId="7F5E34BA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</w:tcPr>
          <w:p w14:paraId="2EB41837" w14:textId="32622B22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384574">
              <w:rPr>
                <w:rFonts w:ascii="Arial" w:hAnsi="Arial" w:cs="Arial"/>
                <w:sz w:val="19"/>
                <w:szCs w:val="19"/>
              </w:rPr>
              <w:t>OG35.1 Obtain a logical sequence of history</w:t>
            </w:r>
          </w:p>
        </w:tc>
        <w:tc>
          <w:tcPr>
            <w:tcW w:w="3006" w:type="dxa"/>
          </w:tcPr>
          <w:p w14:paraId="4E11D3DD" w14:textId="3091FC38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present history</w:t>
            </w:r>
          </w:p>
        </w:tc>
      </w:tr>
      <w:tr w:rsidR="00AF3033" w14:paraId="10C5AF5F" w14:textId="77777777" w:rsidTr="00AF3033">
        <w:tc>
          <w:tcPr>
            <w:tcW w:w="3005" w:type="dxa"/>
          </w:tcPr>
          <w:p w14:paraId="32C718DB" w14:textId="608176D1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5" w:type="dxa"/>
          </w:tcPr>
          <w:p w14:paraId="1B1145A7" w14:textId="14D5FFEA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14:paraId="00A9E513" w14:textId="3548A622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</w:t>
            </w:r>
          </w:p>
        </w:tc>
      </w:tr>
      <w:tr w:rsidR="00AF3033" w14:paraId="1D511E1B" w14:textId="77777777" w:rsidTr="00AF3033">
        <w:tc>
          <w:tcPr>
            <w:tcW w:w="3005" w:type="dxa"/>
          </w:tcPr>
          <w:p w14:paraId="0AE57C19" w14:textId="6F6672D3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05" w:type="dxa"/>
          </w:tcPr>
          <w:p w14:paraId="20D68CFC" w14:textId="53AD9A58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14:paraId="61EB5CB9" w14:textId="4978DDFE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</w:t>
            </w:r>
          </w:p>
        </w:tc>
      </w:tr>
      <w:tr w:rsidR="00AF3033" w14:paraId="2758E9D8" w14:textId="77777777" w:rsidTr="00AF3033">
        <w:tc>
          <w:tcPr>
            <w:tcW w:w="3005" w:type="dxa"/>
          </w:tcPr>
          <w:p w14:paraId="4BFCBB63" w14:textId="40BB7361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5" w:type="dxa"/>
          </w:tcPr>
          <w:p w14:paraId="39ADAD0A" w14:textId="112C724E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14:paraId="56D43DEF" w14:textId="0763BCFE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history, menstrual history</w:t>
            </w:r>
          </w:p>
        </w:tc>
      </w:tr>
      <w:tr w:rsidR="00AF3033" w14:paraId="613B87B5" w14:textId="77777777" w:rsidTr="00AF3033">
        <w:tc>
          <w:tcPr>
            <w:tcW w:w="3005" w:type="dxa"/>
          </w:tcPr>
          <w:p w14:paraId="190FCC27" w14:textId="0761C31B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5" w:type="dxa"/>
          </w:tcPr>
          <w:p w14:paraId="0E17AEFD" w14:textId="7C0FCCDE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14:paraId="3DA0E9F1" w14:textId="44677EE3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history, menstrual history</w:t>
            </w:r>
          </w:p>
        </w:tc>
      </w:tr>
      <w:tr w:rsidR="00AF3033" w14:paraId="7703067E" w14:textId="77777777" w:rsidTr="00AF3033">
        <w:tc>
          <w:tcPr>
            <w:tcW w:w="3005" w:type="dxa"/>
          </w:tcPr>
          <w:p w14:paraId="43D21DB2" w14:textId="64A76484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5" w:type="dxa"/>
          </w:tcPr>
          <w:p w14:paraId="6ECA0190" w14:textId="1AD0E695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</w:t>
            </w:r>
          </w:p>
        </w:tc>
        <w:tc>
          <w:tcPr>
            <w:tcW w:w="3006" w:type="dxa"/>
          </w:tcPr>
          <w:p w14:paraId="56AAF197" w14:textId="517BA401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complaints and significance, obstetric history, menstrual history</w:t>
            </w:r>
          </w:p>
        </w:tc>
      </w:tr>
      <w:tr w:rsidR="00AF3033" w14:paraId="73A592E5" w14:textId="77777777" w:rsidTr="00AF3033">
        <w:tc>
          <w:tcPr>
            <w:tcW w:w="3005" w:type="dxa"/>
          </w:tcPr>
          <w:p w14:paraId="4A1D0B68" w14:textId="062D3E6C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5" w:type="dxa"/>
          </w:tcPr>
          <w:p w14:paraId="574B6388" w14:textId="4D981F47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 and obstetrical examination</w:t>
            </w:r>
          </w:p>
        </w:tc>
        <w:tc>
          <w:tcPr>
            <w:tcW w:w="3006" w:type="dxa"/>
          </w:tcPr>
          <w:p w14:paraId="02362E94" w14:textId="29F4295B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history, family history, personal history, dietary history, socio eco status, GPE, Obs exam</w:t>
            </w:r>
          </w:p>
        </w:tc>
      </w:tr>
      <w:tr w:rsidR="00AF3033" w14:paraId="2D655564" w14:textId="77777777" w:rsidTr="00AF3033">
        <w:tc>
          <w:tcPr>
            <w:tcW w:w="3005" w:type="dxa"/>
          </w:tcPr>
          <w:p w14:paraId="32013EB3" w14:textId="406CA091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5" w:type="dxa"/>
          </w:tcPr>
          <w:p w14:paraId="74CF2BF8" w14:textId="6A6DBBED" w:rsidR="00AF3033" w:rsidRDefault="00AF3033" w:rsidP="00AF3033">
            <w:pPr>
              <w:pStyle w:val="NoSpacing"/>
              <w:rPr>
                <w:rFonts w:ascii="Times New Roman" w:hAnsi="Times New Roman" w:cs="Times New Roman"/>
              </w:rPr>
            </w:pPr>
            <w:r w:rsidRPr="00844EDB">
              <w:rPr>
                <w:rFonts w:ascii="Arial" w:hAnsi="Arial" w:cs="Arial"/>
                <w:sz w:val="19"/>
                <w:szCs w:val="19"/>
              </w:rPr>
              <w:t xml:space="preserve">OG35.1 Obtain a logical sequence of history, and perform </w:t>
            </w:r>
            <w:r>
              <w:rPr>
                <w:rFonts w:ascii="Arial" w:hAnsi="Arial" w:cs="Arial"/>
                <w:sz w:val="19"/>
                <w:szCs w:val="19"/>
              </w:rPr>
              <w:t>GPE and obstetrical examination</w:t>
            </w:r>
          </w:p>
        </w:tc>
        <w:tc>
          <w:tcPr>
            <w:tcW w:w="3006" w:type="dxa"/>
          </w:tcPr>
          <w:p w14:paraId="4AD6CC38" w14:textId="1BAF908A" w:rsidR="00AF3033" w:rsidRDefault="00E41117" w:rsidP="00AF30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 history, family history, personal history, dietary history, socio eco status, GPE, Obs exam</w:t>
            </w:r>
          </w:p>
        </w:tc>
      </w:tr>
      <w:tr w:rsidR="00AF3033" w14:paraId="14860075" w14:textId="77777777" w:rsidTr="00AF3033">
        <w:tc>
          <w:tcPr>
            <w:tcW w:w="3005" w:type="dxa"/>
          </w:tcPr>
          <w:p w14:paraId="23899706" w14:textId="3DF595F0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5" w:type="dxa"/>
          </w:tcPr>
          <w:p w14:paraId="707395C5" w14:textId="25B36028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assessment, ward leaving and feedback</w:t>
            </w:r>
          </w:p>
        </w:tc>
        <w:tc>
          <w:tcPr>
            <w:tcW w:w="3006" w:type="dxa"/>
          </w:tcPr>
          <w:p w14:paraId="1D45A98B" w14:textId="56B8007B" w:rsidR="00AF3033" w:rsidRDefault="00E41117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Emphasis on good history</w:t>
            </w:r>
          </w:p>
        </w:tc>
      </w:tr>
      <w:tr w:rsidR="00AF3033" w14:paraId="730090DD" w14:textId="77777777" w:rsidTr="00AF3033">
        <w:tc>
          <w:tcPr>
            <w:tcW w:w="3005" w:type="dxa"/>
          </w:tcPr>
          <w:p w14:paraId="73CC3C80" w14:textId="5BB0FC0F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</w:tcPr>
          <w:p w14:paraId="7D39FCF2" w14:textId="2BF4DA33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assessment, ward leaving and feedback</w:t>
            </w:r>
          </w:p>
        </w:tc>
        <w:tc>
          <w:tcPr>
            <w:tcW w:w="3006" w:type="dxa"/>
          </w:tcPr>
          <w:p w14:paraId="34A9D942" w14:textId="66EBDBDE" w:rsidR="00AF3033" w:rsidRDefault="00E41117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Emphasis on good history</w:t>
            </w:r>
          </w:p>
        </w:tc>
      </w:tr>
      <w:tr w:rsidR="00AF3033" w14:paraId="42489420" w14:textId="77777777" w:rsidTr="00AF3033">
        <w:tc>
          <w:tcPr>
            <w:tcW w:w="3005" w:type="dxa"/>
          </w:tcPr>
          <w:p w14:paraId="48F42B63" w14:textId="18F5A68C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5" w:type="dxa"/>
          </w:tcPr>
          <w:p w14:paraId="5A313EB1" w14:textId="6B639012" w:rsidR="00AF3033" w:rsidRDefault="00AF3033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assessment, ward leaving and feedback</w:t>
            </w:r>
          </w:p>
        </w:tc>
        <w:tc>
          <w:tcPr>
            <w:tcW w:w="3006" w:type="dxa"/>
          </w:tcPr>
          <w:p w14:paraId="2E3F0250" w14:textId="015ED1FB" w:rsidR="00AF3033" w:rsidRDefault="00E41117" w:rsidP="00C603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Emphasis on good history</w:t>
            </w:r>
          </w:p>
        </w:tc>
      </w:tr>
    </w:tbl>
    <w:p w14:paraId="5F73BDC1" w14:textId="5BEB8709" w:rsidR="00AF3033" w:rsidRDefault="00AF3033" w:rsidP="00C603B3">
      <w:pPr>
        <w:pStyle w:val="NoSpacing"/>
        <w:rPr>
          <w:rFonts w:ascii="Times New Roman" w:hAnsi="Times New Roman" w:cs="Times New Roman"/>
        </w:rPr>
      </w:pPr>
    </w:p>
    <w:p w14:paraId="75A841A1" w14:textId="52EAA3C4" w:rsidR="00062D20" w:rsidRDefault="00062D20" w:rsidP="00C603B3">
      <w:pPr>
        <w:pStyle w:val="NoSpacing"/>
        <w:rPr>
          <w:rFonts w:ascii="Times New Roman" w:hAnsi="Times New Roman" w:cs="Times New Roman"/>
        </w:rPr>
      </w:pPr>
    </w:p>
    <w:p w14:paraId="0E996DCC" w14:textId="522EAA94" w:rsidR="00062D20" w:rsidRPr="00C55A51" w:rsidRDefault="00062D20" w:rsidP="00C603B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37EF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Radiodiagnosis</w:t>
      </w:r>
    </w:p>
    <w:p w14:paraId="6352C3D5" w14:textId="37A4E4EC" w:rsidR="00062D20" w:rsidRDefault="00062D20" w:rsidP="00062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62D20" w14:paraId="360C952E" w14:textId="77777777" w:rsidTr="00062D20">
        <w:tc>
          <w:tcPr>
            <w:tcW w:w="3005" w:type="dxa"/>
          </w:tcPr>
          <w:p w14:paraId="340D26AA" w14:textId="1E792620" w:rsidR="00062D20" w:rsidRDefault="00062D20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005" w:type="dxa"/>
          </w:tcPr>
          <w:p w14:paraId="77910E56" w14:textId="5EAD0C04" w:rsidR="00062D20" w:rsidRDefault="00062D20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Competency</w:t>
            </w:r>
          </w:p>
        </w:tc>
        <w:tc>
          <w:tcPr>
            <w:tcW w:w="3006" w:type="dxa"/>
          </w:tcPr>
          <w:p w14:paraId="12DFFD7E" w14:textId="4B5CB022" w:rsidR="00062D20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address these competencies and </w:t>
            </w:r>
            <w:r w:rsidRPr="00575A44">
              <w:rPr>
                <w:rFonts w:ascii="Times New Roman" w:hAnsi="Times New Roman" w:cs="Times New Roman"/>
                <w:b/>
                <w:bCs/>
                <w:i/>
                <w:iCs/>
              </w:rPr>
              <w:t>clinical clerkship</w:t>
            </w:r>
            <w:r>
              <w:rPr>
                <w:rFonts w:ascii="Times New Roman" w:hAnsi="Times New Roman" w:cs="Times New Roman"/>
              </w:rPr>
              <w:t xml:space="preserve"> students will be attached to UG teachers </w:t>
            </w:r>
          </w:p>
        </w:tc>
      </w:tr>
      <w:tr w:rsidR="00575A44" w14:paraId="1B948FDD" w14:textId="77777777" w:rsidTr="00062D20">
        <w:tc>
          <w:tcPr>
            <w:tcW w:w="3005" w:type="dxa"/>
          </w:tcPr>
          <w:p w14:paraId="1BC3C75A" w14:textId="008B7E2C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005" w:type="dxa"/>
          </w:tcPr>
          <w:p w14:paraId="0AE68C31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the department and facilities, modalities available.</w:t>
            </w:r>
          </w:p>
          <w:p w14:paraId="40C37FAB" w14:textId="19776CE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 into small groups</w:t>
            </w:r>
          </w:p>
        </w:tc>
        <w:tc>
          <w:tcPr>
            <w:tcW w:w="3006" w:type="dxa"/>
            <w:vMerge w:val="restart"/>
          </w:tcPr>
          <w:p w14:paraId="270590E6" w14:textId="5EC0C0AC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 small group shall undergo rotation so as to learn various modalities of radiological investigations, shall remain with teachers during reporting of X rays, USG, CT, MRI and other modalities.</w:t>
            </w:r>
          </w:p>
        </w:tc>
      </w:tr>
      <w:tr w:rsidR="00575A44" w14:paraId="1B9755A8" w14:textId="77777777" w:rsidTr="00062D20">
        <w:tc>
          <w:tcPr>
            <w:tcW w:w="3005" w:type="dxa"/>
          </w:tcPr>
          <w:p w14:paraId="4460DDA8" w14:textId="2F4F4FC6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005" w:type="dxa"/>
          </w:tcPr>
          <w:p w14:paraId="17BDD25E" w14:textId="77777777"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RD1.2 Describe the evolution of Radiodiagnosis. Identify various</w:t>
            </w:r>
          </w:p>
          <w:p w14:paraId="683C2CCC" w14:textId="3CF72F13"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radiological equipments In the department &amp; current era</w:t>
            </w:r>
          </w:p>
          <w:p w14:paraId="53245590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14:paraId="33F365DB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5A44" w14:paraId="39B6D8D0" w14:textId="77777777" w:rsidTr="00062D20">
        <w:tc>
          <w:tcPr>
            <w:tcW w:w="3005" w:type="dxa"/>
          </w:tcPr>
          <w:p w14:paraId="2D5FCFA1" w14:textId="54FAFF2D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3005" w:type="dxa"/>
          </w:tcPr>
          <w:p w14:paraId="591A8CA3" w14:textId="77777777" w:rsidR="00575A44" w:rsidRDefault="00575A44" w:rsidP="00062D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RD1.4 Enumerate indications for various common radiological</w:t>
            </w:r>
          </w:p>
          <w:p w14:paraId="6A923BA1" w14:textId="77777777" w:rsidR="00575A44" w:rsidRDefault="00575A44" w:rsidP="00062D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investigations, choose the most appropriate and cost effective</w:t>
            </w:r>
          </w:p>
          <w:p w14:paraId="07067758" w14:textId="29027CA1" w:rsidR="00575A44" w:rsidRDefault="00575A44" w:rsidP="00062D20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modality</w:t>
            </w:r>
          </w:p>
          <w:p w14:paraId="4FAD0BC2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14:paraId="3CA8FB20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5A44" w14:paraId="39387A42" w14:textId="77777777" w:rsidTr="00062D20">
        <w:tc>
          <w:tcPr>
            <w:tcW w:w="3005" w:type="dxa"/>
          </w:tcPr>
          <w:p w14:paraId="568178D2" w14:textId="3C1C3E8F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14:paraId="46B7130A" w14:textId="77777777"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RD1.1 Define radiation and the interaction of radiation and importance of</w:t>
            </w:r>
          </w:p>
          <w:p w14:paraId="78623109" w14:textId="77777777"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radiation protection</w:t>
            </w:r>
          </w:p>
          <w:p w14:paraId="4004F4C5" w14:textId="77777777" w:rsidR="00575A44" w:rsidRDefault="00575A44" w:rsidP="00062D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14:paraId="192EF34C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5A44" w14:paraId="40E47067" w14:textId="77777777" w:rsidTr="00062D20">
        <w:tc>
          <w:tcPr>
            <w:tcW w:w="3005" w:type="dxa"/>
          </w:tcPr>
          <w:p w14:paraId="36A86367" w14:textId="2298CC4B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</w:tcPr>
          <w:p w14:paraId="3EAE5278" w14:textId="77777777"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RD1.3 Enumerate indications for various common radiological</w:t>
            </w:r>
          </w:p>
          <w:p w14:paraId="409EAA4C" w14:textId="77777777" w:rsidR="00575A44" w:rsidRDefault="00575A44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investigations, choose the most appropriate and cost effective</w:t>
            </w:r>
          </w:p>
          <w:p w14:paraId="74FA36F7" w14:textId="21F8043F" w:rsidR="00575A44" w:rsidRDefault="00575A44" w:rsidP="00C820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method and interpret findings in common conditions</w:t>
            </w:r>
          </w:p>
        </w:tc>
        <w:tc>
          <w:tcPr>
            <w:tcW w:w="3006" w:type="dxa"/>
            <w:vMerge/>
          </w:tcPr>
          <w:p w14:paraId="3E1B85AF" w14:textId="77777777" w:rsidR="00575A44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2D20" w14:paraId="55F78A46" w14:textId="77777777" w:rsidTr="00062D20">
        <w:tc>
          <w:tcPr>
            <w:tcW w:w="3005" w:type="dxa"/>
          </w:tcPr>
          <w:p w14:paraId="16B8F37E" w14:textId="2DF1FCAA" w:rsidR="00062D20" w:rsidRDefault="00C82013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</w:tcPr>
          <w:p w14:paraId="5061D49B" w14:textId="1366C172" w:rsidR="00062D20" w:rsidRDefault="00C82013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leaving test/skill assessment</w:t>
            </w:r>
          </w:p>
        </w:tc>
        <w:tc>
          <w:tcPr>
            <w:tcW w:w="3006" w:type="dxa"/>
          </w:tcPr>
          <w:p w14:paraId="5426221D" w14:textId="71F4E15A" w:rsidR="00062D20" w:rsidRDefault="00575A44" w:rsidP="00062D2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Feedback</w:t>
            </w:r>
          </w:p>
        </w:tc>
      </w:tr>
    </w:tbl>
    <w:p w14:paraId="02635EE1" w14:textId="2B2039D2"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A7C4713" w14:textId="77777777"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E56E557" w14:textId="4B4E9459" w:rsidR="00C82013" w:rsidRPr="00C55A51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55A51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Pr="004A37E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epartment of Otorhinolaryngology</w:t>
      </w:r>
    </w:p>
    <w:p w14:paraId="209E088E" w14:textId="69BAEA7A"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2013" w14:paraId="68A5EF78" w14:textId="77777777" w:rsidTr="00C82013">
        <w:tc>
          <w:tcPr>
            <w:tcW w:w="3005" w:type="dxa"/>
          </w:tcPr>
          <w:p w14:paraId="628BCA8E" w14:textId="59FF7128"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Day</w:t>
            </w:r>
            <w:r w:rsidR="00714E09">
              <w:rPr>
                <w:rFonts w:ascii="Arial" w:hAnsi="Arial" w:cs="Arial"/>
                <w:sz w:val="19"/>
                <w:szCs w:val="19"/>
              </w:rPr>
              <w:t xml:space="preserve"> (STUDENT DIVIDED INTO SMALL GROUPS)</w:t>
            </w:r>
          </w:p>
        </w:tc>
        <w:tc>
          <w:tcPr>
            <w:tcW w:w="3005" w:type="dxa"/>
          </w:tcPr>
          <w:p w14:paraId="27E6841A" w14:textId="5537343E"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Competency</w:t>
            </w:r>
          </w:p>
        </w:tc>
        <w:tc>
          <w:tcPr>
            <w:tcW w:w="3006" w:type="dxa"/>
          </w:tcPr>
          <w:p w14:paraId="51669D1B" w14:textId="1102F342" w:rsidR="00C82013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per the available clinical material following skills will be focussed:</w:t>
            </w:r>
            <w:r w:rsidR="00053AE6">
              <w:rPr>
                <w:rFonts w:ascii="Arial" w:hAnsi="Arial" w:cs="Arial"/>
                <w:sz w:val="19"/>
                <w:szCs w:val="19"/>
              </w:rPr>
              <w:t xml:space="preserve"> Students attached to all UG teachers for</w:t>
            </w:r>
            <w:r w:rsidR="00053AE6" w:rsidRPr="00053AE6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clinical clerkship</w:t>
            </w:r>
          </w:p>
        </w:tc>
      </w:tr>
      <w:tr w:rsidR="006F4F81" w14:paraId="537A2F48" w14:textId="77777777" w:rsidTr="00C82013">
        <w:tc>
          <w:tcPr>
            <w:tcW w:w="3005" w:type="dxa"/>
          </w:tcPr>
          <w:p w14:paraId="40E0C68E" w14:textId="3B7DDCA4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1,2,3,4,5</w:t>
            </w:r>
          </w:p>
        </w:tc>
        <w:tc>
          <w:tcPr>
            <w:tcW w:w="3005" w:type="dxa"/>
          </w:tcPr>
          <w:p w14:paraId="5D890054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EN2.1 Elicit document and present an appropriate history in a patient</w:t>
            </w:r>
          </w:p>
          <w:p w14:paraId="6BDE8E06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with an ENT complaint</w:t>
            </w:r>
          </w:p>
          <w:p w14:paraId="0A2E0803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 w:val="restart"/>
          </w:tcPr>
          <w:p w14:paraId="1334213F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History taking for common presenting complaints of Ear</w:t>
            </w:r>
          </w:p>
          <w:p w14:paraId="51EC2B1A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Ear examination with heads light and otoscope</w:t>
            </w:r>
          </w:p>
          <w:p w14:paraId="6C3E6DA4" w14:textId="77777777" w:rsidR="006F4F81" w:rsidRPr="00441E01" w:rsidRDefault="006F4F81" w:rsidP="006F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Demonstrate the correct technique to perform and interpret audiometry </w:t>
            </w:r>
          </w:p>
          <w:p w14:paraId="32012DAE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Ear in OPD  </w:t>
            </w:r>
          </w:p>
          <w:p w14:paraId="724244D9" w14:textId="77777777" w:rsidR="006F4F81" w:rsidRPr="00441E01" w:rsidRDefault="006F4F81" w:rsidP="006F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Interpretation of  radiological, microbiological &amp;</w:t>
            </w:r>
          </w:p>
          <w:p w14:paraId="73583476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histological investigations relevant to the Ear disorders</w:t>
            </w:r>
          </w:p>
          <w:p w14:paraId="19E187FC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Identify and describe the use of  common instruments used in Ear </w:t>
            </w:r>
          </w:p>
          <w:p w14:paraId="7C2A7E6C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History taking for common presenting complaints of Nose and PNS</w:t>
            </w:r>
          </w:p>
          <w:p w14:paraId="0540F810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Nose and PNS </w:t>
            </w:r>
          </w:p>
          <w:p w14:paraId="287936FC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examination of Nose and PNS with rigid endoscope</w:t>
            </w:r>
          </w:p>
          <w:p w14:paraId="4D3F2BBA" w14:textId="77777777" w:rsidR="006F4F81" w:rsidRPr="00441E01" w:rsidRDefault="006F4F81" w:rsidP="006F4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Interpretation of  radiological, microbiological &amp;</w:t>
            </w:r>
          </w:p>
          <w:p w14:paraId="0B7D51AB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>histological investigations relevant to the Nose and PNS disorders</w:t>
            </w:r>
          </w:p>
          <w:p w14:paraId="61B2D174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  <w:lang w:bidi="hi-IN"/>
              </w:rPr>
              <w:t xml:space="preserve">Identify and describe the use of  common instruments used in Nose and PNS </w:t>
            </w:r>
          </w:p>
          <w:p w14:paraId="241A4228" w14:textId="77777777" w:rsidR="006F4F81" w:rsidRPr="00441E01" w:rsidRDefault="006F4F81" w:rsidP="006F4F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Nose and PNS  in OPD  </w:t>
            </w:r>
          </w:p>
          <w:p w14:paraId="1E68CB68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oral cavity </w:t>
            </w:r>
          </w:p>
          <w:p w14:paraId="35500436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oral cavity </w:t>
            </w:r>
          </w:p>
          <w:p w14:paraId="59BE64A1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oral cavity lesion in OPD  </w:t>
            </w:r>
          </w:p>
          <w:p w14:paraId="78276C98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throat  </w:t>
            </w:r>
          </w:p>
          <w:p w14:paraId="1B7E09F1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throat  </w:t>
            </w:r>
          </w:p>
          <w:p w14:paraId="4D502CCE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examination of throat with endoscope</w:t>
            </w:r>
          </w:p>
          <w:p w14:paraId="17D3B4E7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neck </w:t>
            </w:r>
          </w:p>
          <w:p w14:paraId="2FCFC222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examination of neck  </w:t>
            </w:r>
          </w:p>
          <w:p w14:paraId="50575F61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common procedures done in the neck  in OPD  </w:t>
            </w:r>
          </w:p>
          <w:p w14:paraId="42F2DB96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 tracheostomy tube care, ryles tube care </w:t>
            </w:r>
          </w:p>
          <w:p w14:paraId="79DEF10A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Demonstration of  examination of facial nerve </w:t>
            </w:r>
          </w:p>
          <w:p w14:paraId="78D20DE2" w14:textId="77777777" w:rsidR="006F4F81" w:rsidRPr="00441E01" w:rsidRDefault="006F4F81" w:rsidP="006F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 xml:space="preserve">History taking for common presenting complaints of thyroid </w:t>
            </w:r>
          </w:p>
          <w:p w14:paraId="22F60713" w14:textId="2D6B7DAE" w:rsidR="006F4F81" w:rsidRDefault="006F4F81" w:rsidP="006F4F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441E01">
              <w:rPr>
                <w:rFonts w:ascii="Times New Roman" w:hAnsi="Times New Roman" w:cs="Times New Roman"/>
                <w:sz w:val="16"/>
                <w:szCs w:val="16"/>
              </w:rPr>
              <w:t>Demonstration of examination of thyroid</w:t>
            </w:r>
            <w:r w:rsidRPr="009E6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4F81" w14:paraId="15C022A4" w14:textId="77777777" w:rsidTr="00C82013">
        <w:tc>
          <w:tcPr>
            <w:tcW w:w="3005" w:type="dxa"/>
          </w:tcPr>
          <w:p w14:paraId="030E221F" w14:textId="0ECAA219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6.7.</w:t>
            </w:r>
          </w:p>
        </w:tc>
        <w:tc>
          <w:tcPr>
            <w:tcW w:w="3005" w:type="dxa"/>
          </w:tcPr>
          <w:p w14:paraId="4BEDA6B4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EN2.2 Demonstrate the correct use of a headlamp in the examination of the</w:t>
            </w:r>
          </w:p>
          <w:p w14:paraId="77211D2E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ear, nose and throat</w:t>
            </w:r>
          </w:p>
          <w:p w14:paraId="503FC23F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14:paraId="390BD391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14:paraId="3DF8CB16" w14:textId="77777777" w:rsidTr="00C82013">
        <w:tc>
          <w:tcPr>
            <w:tcW w:w="3005" w:type="dxa"/>
          </w:tcPr>
          <w:p w14:paraId="0A0F71F3" w14:textId="6CF59A72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8,9,</w:t>
            </w:r>
          </w:p>
        </w:tc>
        <w:tc>
          <w:tcPr>
            <w:tcW w:w="3005" w:type="dxa"/>
          </w:tcPr>
          <w:p w14:paraId="1E82826D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EN2.3 Demonstrate the correct technique of examination of the ear including</w:t>
            </w:r>
          </w:p>
          <w:p w14:paraId="0FD25955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Otoscopy</w:t>
            </w:r>
          </w:p>
          <w:p w14:paraId="0D933492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14:paraId="63548ED7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14:paraId="36B469B7" w14:textId="77777777" w:rsidTr="00C82013">
        <w:tc>
          <w:tcPr>
            <w:tcW w:w="3005" w:type="dxa"/>
          </w:tcPr>
          <w:p w14:paraId="69351443" w14:textId="3EF7589C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10, 11</w:t>
            </w:r>
          </w:p>
        </w:tc>
        <w:tc>
          <w:tcPr>
            <w:tcW w:w="3005" w:type="dxa"/>
          </w:tcPr>
          <w:p w14:paraId="7FEF3ACE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EN2.4 Demonstrate the correct technique of performance and interpret tuning</w:t>
            </w:r>
          </w:p>
          <w:p w14:paraId="17AFED25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fork tests</w:t>
            </w:r>
          </w:p>
          <w:p w14:paraId="34573405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14:paraId="107369F4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14:paraId="45927913" w14:textId="77777777" w:rsidTr="00C82013">
        <w:tc>
          <w:tcPr>
            <w:tcW w:w="3005" w:type="dxa"/>
          </w:tcPr>
          <w:p w14:paraId="3B3EEA59" w14:textId="7EDD4645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12,13</w:t>
            </w:r>
          </w:p>
        </w:tc>
        <w:tc>
          <w:tcPr>
            <w:tcW w:w="3005" w:type="dxa"/>
          </w:tcPr>
          <w:p w14:paraId="1C45EA1E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EN2.5 Demonstrate the correct technique of examination of the nose &amp;</w:t>
            </w:r>
          </w:p>
          <w:p w14:paraId="77B12CEC" w14:textId="413331E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paranasal sinuses including the use of nasal speculum</w:t>
            </w:r>
          </w:p>
        </w:tc>
        <w:tc>
          <w:tcPr>
            <w:tcW w:w="3006" w:type="dxa"/>
            <w:vMerge/>
          </w:tcPr>
          <w:p w14:paraId="63155CB5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14:paraId="6347CED1" w14:textId="77777777" w:rsidTr="00C82013">
        <w:tc>
          <w:tcPr>
            <w:tcW w:w="3005" w:type="dxa"/>
          </w:tcPr>
          <w:p w14:paraId="5678EDE5" w14:textId="3F20D3CC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14,15</w:t>
            </w:r>
          </w:p>
        </w:tc>
        <w:tc>
          <w:tcPr>
            <w:tcW w:w="3005" w:type="dxa"/>
          </w:tcPr>
          <w:p w14:paraId="3AFB19F6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EN2.6 Demonstrate the correct technique of examining the throat including the</w:t>
            </w:r>
          </w:p>
          <w:p w14:paraId="4E1FB521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of a tongue depressor</w:t>
            </w:r>
          </w:p>
          <w:p w14:paraId="784B51F7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14:paraId="7C946085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F81" w14:paraId="5B343C70" w14:textId="77777777" w:rsidTr="00C82013">
        <w:tc>
          <w:tcPr>
            <w:tcW w:w="3005" w:type="dxa"/>
          </w:tcPr>
          <w:p w14:paraId="53103B51" w14:textId="63862C14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16,17,18</w:t>
            </w:r>
          </w:p>
        </w:tc>
        <w:tc>
          <w:tcPr>
            <w:tcW w:w="3005" w:type="dxa"/>
          </w:tcPr>
          <w:p w14:paraId="0F3545D6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EN2.7 Demonstrate the correct technique of examination of neck including</w:t>
            </w:r>
          </w:p>
          <w:p w14:paraId="09C4E00A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elicitation of laryngeal crepitus</w:t>
            </w:r>
          </w:p>
          <w:p w14:paraId="30C06EE3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  <w:vMerge/>
          </w:tcPr>
          <w:p w14:paraId="616AD9D9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2013" w14:paraId="0C1732D6" w14:textId="77777777" w:rsidTr="00C82013">
        <w:tc>
          <w:tcPr>
            <w:tcW w:w="3005" w:type="dxa"/>
          </w:tcPr>
          <w:p w14:paraId="1F4F7B8B" w14:textId="03BB4810"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19,20</w:t>
            </w:r>
          </w:p>
        </w:tc>
        <w:tc>
          <w:tcPr>
            <w:tcW w:w="3005" w:type="dxa"/>
          </w:tcPr>
          <w:p w14:paraId="4743583D" w14:textId="01AA99DF" w:rsidR="00C82013" w:rsidRDefault="00C82013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 and ward leaving test</w:t>
            </w:r>
          </w:p>
        </w:tc>
        <w:tc>
          <w:tcPr>
            <w:tcW w:w="3006" w:type="dxa"/>
          </w:tcPr>
          <w:p w14:paraId="7D9D06B4" w14:textId="7BF64833" w:rsidR="00C82013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Feedback</w:t>
            </w:r>
          </w:p>
        </w:tc>
      </w:tr>
      <w:tr w:rsidR="006F4F81" w14:paraId="417E449C" w14:textId="77777777" w:rsidTr="00C82013">
        <w:tc>
          <w:tcPr>
            <w:tcW w:w="3005" w:type="dxa"/>
          </w:tcPr>
          <w:p w14:paraId="2F2D4BBE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5" w:type="dxa"/>
          </w:tcPr>
          <w:p w14:paraId="77BF9322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14:paraId="0B7C7AC3" w14:textId="77777777" w:rsidR="006F4F81" w:rsidRDefault="006F4F81" w:rsidP="00C8201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2C241AE" w14:textId="77777777" w:rsid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3B78410" w14:textId="50C0487B" w:rsidR="00C82013" w:rsidRPr="00C82013" w:rsidRDefault="00C82013" w:rsidP="00C8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6FFA03D6" w14:textId="299EBB1A" w:rsidR="005F715B" w:rsidRPr="00C55A51" w:rsidRDefault="005F715B" w:rsidP="00E3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4A37E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Ophthalmology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3020"/>
        <w:gridCol w:w="3029"/>
      </w:tblGrid>
      <w:tr w:rsidR="00A77C2E" w14:paraId="164FCA21" w14:textId="77777777" w:rsidTr="009B15C7">
        <w:tc>
          <w:tcPr>
            <w:tcW w:w="3116" w:type="dxa"/>
          </w:tcPr>
          <w:p w14:paraId="57C3B2A0" w14:textId="77777777" w:rsidR="00A77C2E" w:rsidRDefault="00A77C2E" w:rsidP="009B15C7">
            <w:pPr>
              <w:pStyle w:val="NoSpacing"/>
            </w:pPr>
            <w:r>
              <w:t>Day</w:t>
            </w:r>
          </w:p>
        </w:tc>
        <w:tc>
          <w:tcPr>
            <w:tcW w:w="3117" w:type="dxa"/>
          </w:tcPr>
          <w:p w14:paraId="09A886A9" w14:textId="77777777" w:rsidR="00A77C2E" w:rsidRDefault="00A77C2E" w:rsidP="009B15C7">
            <w:r>
              <w:t>Competency</w:t>
            </w:r>
          </w:p>
        </w:tc>
        <w:tc>
          <w:tcPr>
            <w:tcW w:w="3117" w:type="dxa"/>
          </w:tcPr>
          <w:p w14:paraId="2142AF67" w14:textId="77777777" w:rsidR="00A77C2E" w:rsidRDefault="00A77C2E" w:rsidP="009B15C7">
            <w:r>
              <w:t>Sub competency addressed</w:t>
            </w:r>
          </w:p>
        </w:tc>
      </w:tr>
      <w:tr w:rsidR="00A77C2E" w14:paraId="6941854F" w14:textId="77777777" w:rsidTr="009B15C7">
        <w:tc>
          <w:tcPr>
            <w:tcW w:w="3116" w:type="dxa"/>
          </w:tcPr>
          <w:p w14:paraId="0E0A00F3" w14:textId="77777777" w:rsidR="00A77C2E" w:rsidRDefault="00A77C2E" w:rsidP="009B15C7">
            <w:r>
              <w:t>1 and 2</w:t>
            </w:r>
          </w:p>
        </w:tc>
        <w:tc>
          <w:tcPr>
            <w:tcW w:w="3117" w:type="dxa"/>
          </w:tcPr>
          <w:p w14:paraId="30D31D28" w14:textId="77777777" w:rsidR="00A77C2E" w:rsidRDefault="00A77C2E" w:rsidP="009B15C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OP1.3 Demonstrate the steps in performing the visual acuity assessment</w:t>
            </w:r>
          </w:p>
          <w:p w14:paraId="2E1247D2" w14:textId="77777777" w:rsidR="00A77C2E" w:rsidRDefault="00A77C2E" w:rsidP="009B15C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 distance vision, near vision, colour vision, the pin hole test and</w:t>
            </w:r>
          </w:p>
          <w:p w14:paraId="0E5A1749" w14:textId="77777777" w:rsidR="00A77C2E" w:rsidRDefault="00A77C2E" w:rsidP="009B15C7">
            <w:r>
              <w:rPr>
                <w:rFonts w:ascii="Arial" w:hAnsi="Arial" w:cs="Arial"/>
                <w:sz w:val="19"/>
                <w:szCs w:val="19"/>
              </w:rPr>
              <w:t>the menace and blink reflexes</w:t>
            </w:r>
          </w:p>
        </w:tc>
        <w:tc>
          <w:tcPr>
            <w:tcW w:w="3117" w:type="dxa"/>
          </w:tcPr>
          <w:p w14:paraId="313C16C0" w14:textId="77777777" w:rsidR="00A77C2E" w:rsidRDefault="00A77C2E" w:rsidP="009B15C7">
            <w:r>
              <w:t>Correct examination technique and interpretation</w:t>
            </w:r>
          </w:p>
        </w:tc>
      </w:tr>
      <w:tr w:rsidR="00A77C2E" w14:paraId="3078C9D2" w14:textId="77777777" w:rsidTr="009B15C7">
        <w:tc>
          <w:tcPr>
            <w:tcW w:w="3116" w:type="dxa"/>
          </w:tcPr>
          <w:p w14:paraId="11A4256F" w14:textId="77777777" w:rsidR="00A77C2E" w:rsidRDefault="00A77C2E" w:rsidP="009B15C7">
            <w:r>
              <w:t>3 and 4</w:t>
            </w:r>
          </w:p>
        </w:tc>
        <w:tc>
          <w:tcPr>
            <w:tcW w:w="3117" w:type="dxa"/>
          </w:tcPr>
          <w:p w14:paraId="613CBEDB" w14:textId="77777777" w:rsidR="00A77C2E" w:rsidRDefault="00A77C2E" w:rsidP="009B15C7">
            <w:pPr>
              <w:pStyle w:val="Default"/>
            </w:pPr>
          </w:p>
          <w:p w14:paraId="7272C5DA" w14:textId="77777777" w:rsidR="00A77C2E" w:rsidRPr="00764132" w:rsidRDefault="00A77C2E" w:rsidP="009B15C7">
            <w:r w:rsidRPr="00764132">
              <w:t xml:space="preserve">OP3.1 Elicit document and present an appropriate history in a patient </w:t>
            </w:r>
          </w:p>
          <w:p w14:paraId="381D246C" w14:textId="77777777" w:rsidR="00A77C2E" w:rsidRDefault="00A77C2E" w:rsidP="009B15C7">
            <w:r w:rsidRPr="00764132">
              <w:t>presenting with a “red eye” including congestion , discharge, pain</w:t>
            </w:r>
          </w:p>
        </w:tc>
        <w:tc>
          <w:tcPr>
            <w:tcW w:w="3117" w:type="dxa"/>
          </w:tcPr>
          <w:p w14:paraId="510B102F" w14:textId="77777777" w:rsidR="00A77C2E" w:rsidRDefault="00A77C2E" w:rsidP="009B15C7">
            <w:r>
              <w:t>History taking.</w:t>
            </w:r>
          </w:p>
        </w:tc>
      </w:tr>
      <w:tr w:rsidR="00A77C2E" w14:paraId="13CA3E45" w14:textId="77777777" w:rsidTr="009B15C7">
        <w:tc>
          <w:tcPr>
            <w:tcW w:w="3116" w:type="dxa"/>
          </w:tcPr>
          <w:p w14:paraId="24E3429A" w14:textId="77777777" w:rsidR="00A77C2E" w:rsidRDefault="00A77C2E" w:rsidP="009B15C7">
            <w:r>
              <w:t>5 and 6</w:t>
            </w:r>
          </w:p>
        </w:tc>
        <w:tc>
          <w:tcPr>
            <w:tcW w:w="3117" w:type="dxa"/>
          </w:tcPr>
          <w:p w14:paraId="3D7EC219" w14:textId="77777777" w:rsidR="00A77C2E" w:rsidRDefault="00A77C2E" w:rsidP="009B15C7">
            <w:r>
              <w:t>OP3.2 Demonstrate document and present the correct method of</w:t>
            </w:r>
          </w:p>
          <w:p w14:paraId="42E8FCBE" w14:textId="77777777" w:rsidR="00A77C2E" w:rsidRDefault="00A77C2E" w:rsidP="009B15C7">
            <w:r>
              <w:t>examination of a “red eye” including vision assessment, corneal</w:t>
            </w:r>
          </w:p>
          <w:p w14:paraId="7F34DFAF" w14:textId="77777777" w:rsidR="00A77C2E" w:rsidRDefault="00A77C2E" w:rsidP="009B15C7">
            <w:r>
              <w:t>lustre , pupil abnormality, ciliary tenderness</w:t>
            </w:r>
          </w:p>
        </w:tc>
        <w:tc>
          <w:tcPr>
            <w:tcW w:w="3117" w:type="dxa"/>
          </w:tcPr>
          <w:p w14:paraId="2A763489" w14:textId="77777777" w:rsidR="00A77C2E" w:rsidRDefault="00A77C2E" w:rsidP="009B15C7">
            <w:r>
              <w:t>Steps of examination</w:t>
            </w:r>
          </w:p>
        </w:tc>
      </w:tr>
      <w:tr w:rsidR="00A77C2E" w14:paraId="24D99AF7" w14:textId="77777777" w:rsidTr="009B15C7">
        <w:tc>
          <w:tcPr>
            <w:tcW w:w="3116" w:type="dxa"/>
          </w:tcPr>
          <w:p w14:paraId="50C39004" w14:textId="77777777" w:rsidR="00A77C2E" w:rsidRDefault="00A77C2E" w:rsidP="009B15C7">
            <w:r>
              <w:t>7 and 8</w:t>
            </w:r>
          </w:p>
        </w:tc>
        <w:tc>
          <w:tcPr>
            <w:tcW w:w="3117" w:type="dxa"/>
          </w:tcPr>
          <w:p w14:paraId="7978D712" w14:textId="77777777" w:rsidR="00A77C2E" w:rsidRPr="00AB5322" w:rsidRDefault="00A77C2E" w:rsidP="009B15C7">
            <w:r w:rsidRPr="00AB5322">
              <w:t>OP4.10 Counsel patients and family about eye donation in a simulated</w:t>
            </w:r>
            <w:r>
              <w:t xml:space="preserve">  </w:t>
            </w:r>
            <w:r w:rsidRPr="00AB5322">
              <w:t>Environment</w:t>
            </w:r>
            <w:r>
              <w:t xml:space="preserve">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OP3.9 Demonstrate the correct technique of instillation of eye drops in a</w:t>
            </w:r>
          </w:p>
          <w:p w14:paraId="2BDFC3C7" w14:textId="77777777" w:rsidR="00A77C2E" w:rsidRDefault="00A77C2E" w:rsidP="009B15C7">
            <w:r>
              <w:rPr>
                <w:rFonts w:ascii="Arial" w:hAnsi="Arial" w:cs="Arial"/>
                <w:sz w:val="19"/>
                <w:szCs w:val="19"/>
              </w:rPr>
              <w:t>simulated environment</w:t>
            </w:r>
          </w:p>
          <w:p w14:paraId="4266750C" w14:textId="77777777" w:rsidR="00A77C2E" w:rsidRDefault="00A77C2E" w:rsidP="009B15C7"/>
        </w:tc>
        <w:tc>
          <w:tcPr>
            <w:tcW w:w="3117" w:type="dxa"/>
          </w:tcPr>
          <w:p w14:paraId="6FA51956" w14:textId="77777777" w:rsidR="00A77C2E" w:rsidRDefault="00A77C2E" w:rsidP="009B15C7">
            <w:r w:rsidRPr="00C468C0">
              <w:t>Demonstrate empathy, compassion in communication</w:t>
            </w:r>
            <w:r>
              <w:t xml:space="preserve"> while counselling a patient.</w:t>
            </w:r>
          </w:p>
          <w:p w14:paraId="2BC9D920" w14:textId="77777777" w:rsidR="00A77C2E" w:rsidRDefault="00A77C2E" w:rsidP="009B15C7"/>
          <w:p w14:paraId="799B7537" w14:textId="77777777" w:rsidR="00A77C2E" w:rsidRDefault="00A77C2E" w:rsidP="009B15C7"/>
          <w:p w14:paraId="5BECC1F4" w14:textId="77777777" w:rsidR="00A77C2E" w:rsidRDefault="00A77C2E" w:rsidP="009B15C7"/>
        </w:tc>
      </w:tr>
      <w:tr w:rsidR="00A77C2E" w14:paraId="12B2A98E" w14:textId="77777777" w:rsidTr="009B15C7">
        <w:tc>
          <w:tcPr>
            <w:tcW w:w="3116" w:type="dxa"/>
          </w:tcPr>
          <w:p w14:paraId="4B1AA9BB" w14:textId="77777777" w:rsidR="00A77C2E" w:rsidRDefault="00A77C2E" w:rsidP="009B15C7">
            <w:r>
              <w:t>9</w:t>
            </w:r>
          </w:p>
        </w:tc>
        <w:tc>
          <w:tcPr>
            <w:tcW w:w="3117" w:type="dxa"/>
          </w:tcPr>
          <w:p w14:paraId="58EE4705" w14:textId="77777777" w:rsidR="00A77C2E" w:rsidRPr="00AB5322" w:rsidRDefault="00A77C2E" w:rsidP="009B15C7">
            <w:r w:rsidRPr="00AB5322">
              <w:t>OP7.3 Demonstrate the correct technique of ocular examination in a patient</w:t>
            </w:r>
          </w:p>
          <w:p w14:paraId="48276DB9" w14:textId="77777777" w:rsidR="00A77C2E" w:rsidRDefault="00A77C2E" w:rsidP="009B15C7">
            <w:r w:rsidRPr="00AB5322">
              <w:t>with a cataract</w:t>
            </w:r>
          </w:p>
        </w:tc>
        <w:tc>
          <w:tcPr>
            <w:tcW w:w="3117" w:type="dxa"/>
          </w:tcPr>
          <w:p w14:paraId="2BA9230E" w14:textId="77777777" w:rsidR="00A77C2E" w:rsidRDefault="00A77C2E" w:rsidP="009B15C7">
            <w:r w:rsidRPr="00C468C0">
              <w:t>History taking, examination, arrivi</w:t>
            </w:r>
            <w:r>
              <w:t>ng at diagnosis</w:t>
            </w:r>
          </w:p>
        </w:tc>
      </w:tr>
      <w:tr w:rsidR="00A77C2E" w14:paraId="660F6F9E" w14:textId="77777777" w:rsidTr="009B15C7">
        <w:tc>
          <w:tcPr>
            <w:tcW w:w="3116" w:type="dxa"/>
          </w:tcPr>
          <w:p w14:paraId="6B1F5B6A" w14:textId="77777777" w:rsidR="00A77C2E" w:rsidRDefault="00A77C2E" w:rsidP="009B15C7">
            <w:r>
              <w:t>10 and 11</w:t>
            </w:r>
          </w:p>
        </w:tc>
        <w:tc>
          <w:tcPr>
            <w:tcW w:w="3117" w:type="dxa"/>
          </w:tcPr>
          <w:p w14:paraId="2D02DF81" w14:textId="77777777" w:rsidR="00A77C2E" w:rsidRDefault="00A77C2E" w:rsidP="009B15C7">
            <w:r>
              <w:t>OP7.4 Enumerate the types of cataract surgery and describe the steps,</w:t>
            </w:r>
          </w:p>
          <w:p w14:paraId="62452437" w14:textId="77777777" w:rsidR="00A77C2E" w:rsidRDefault="00A77C2E" w:rsidP="009B15C7">
            <w:r>
              <w:t>intra-operative and post-operative complications of extracapsular</w:t>
            </w:r>
          </w:p>
          <w:p w14:paraId="118B2F58" w14:textId="77777777" w:rsidR="00A77C2E" w:rsidRDefault="00A77C2E" w:rsidP="009B15C7">
            <w:r>
              <w:t>cataract extraction surgery.</w:t>
            </w:r>
          </w:p>
        </w:tc>
        <w:tc>
          <w:tcPr>
            <w:tcW w:w="3117" w:type="dxa"/>
          </w:tcPr>
          <w:p w14:paraId="23A402E2" w14:textId="77777777" w:rsidR="00A77C2E" w:rsidRDefault="00A77C2E" w:rsidP="009B15C7">
            <w:r>
              <w:t xml:space="preserve">Management plan , steps of surgery and different complications </w:t>
            </w:r>
          </w:p>
        </w:tc>
      </w:tr>
      <w:tr w:rsidR="00A77C2E" w14:paraId="6C4E26CC" w14:textId="77777777" w:rsidTr="009B15C7">
        <w:tc>
          <w:tcPr>
            <w:tcW w:w="3116" w:type="dxa"/>
          </w:tcPr>
          <w:p w14:paraId="7939E03B" w14:textId="77777777" w:rsidR="00A77C2E" w:rsidRDefault="00A77C2E" w:rsidP="009B15C7">
            <w:r>
              <w:t>12</w:t>
            </w:r>
          </w:p>
        </w:tc>
        <w:tc>
          <w:tcPr>
            <w:tcW w:w="3117" w:type="dxa"/>
          </w:tcPr>
          <w:p w14:paraId="3C5C1D7D" w14:textId="77777777" w:rsidR="00A77C2E" w:rsidRDefault="00A77C2E" w:rsidP="009B15C7">
            <w:r>
              <w:t>OP7.6 Administer informed consent and counsel patients for cataract</w:t>
            </w:r>
          </w:p>
          <w:p w14:paraId="34E4072C" w14:textId="77777777" w:rsidR="00A77C2E" w:rsidRDefault="00A77C2E" w:rsidP="009B15C7">
            <w:r>
              <w:t>surgery in a simulated environment</w:t>
            </w:r>
          </w:p>
        </w:tc>
        <w:tc>
          <w:tcPr>
            <w:tcW w:w="3117" w:type="dxa"/>
          </w:tcPr>
          <w:p w14:paraId="2AF3F6C1" w14:textId="77777777" w:rsidR="00A77C2E" w:rsidRDefault="00A77C2E" w:rsidP="009B15C7">
            <w:r w:rsidRPr="00773046">
              <w:t>Demonstrate empathy, compassion in communication</w:t>
            </w:r>
          </w:p>
        </w:tc>
      </w:tr>
      <w:tr w:rsidR="00A77C2E" w14:paraId="50F6CCEC" w14:textId="77777777" w:rsidTr="009B15C7">
        <w:tc>
          <w:tcPr>
            <w:tcW w:w="3116" w:type="dxa"/>
          </w:tcPr>
          <w:p w14:paraId="0D335467" w14:textId="77777777" w:rsidR="00A77C2E" w:rsidRDefault="00A77C2E" w:rsidP="009B15C7">
            <w:r>
              <w:lastRenderedPageBreak/>
              <w:t>13</w:t>
            </w:r>
          </w:p>
        </w:tc>
        <w:tc>
          <w:tcPr>
            <w:tcW w:w="3117" w:type="dxa"/>
          </w:tcPr>
          <w:p w14:paraId="0539A34D" w14:textId="77777777" w:rsidR="00A77C2E" w:rsidRPr="00DA17E0" w:rsidRDefault="00A77C2E" w:rsidP="009B15C7">
            <w:r w:rsidRPr="00004109">
              <w:t>OP7.5 To participate in the team for cataract surgery</w:t>
            </w:r>
          </w:p>
        </w:tc>
        <w:tc>
          <w:tcPr>
            <w:tcW w:w="3117" w:type="dxa"/>
          </w:tcPr>
          <w:p w14:paraId="0F3A7713" w14:textId="77777777" w:rsidR="00A77C2E" w:rsidRDefault="00A77C2E" w:rsidP="009B15C7">
            <w:r>
              <w:t>Team work. Instruments used in cataract surgery.</w:t>
            </w:r>
          </w:p>
        </w:tc>
      </w:tr>
      <w:tr w:rsidR="00A77C2E" w14:paraId="23235D32" w14:textId="77777777" w:rsidTr="009B15C7">
        <w:tc>
          <w:tcPr>
            <w:tcW w:w="3116" w:type="dxa"/>
          </w:tcPr>
          <w:p w14:paraId="27205C58" w14:textId="77777777" w:rsidR="00A77C2E" w:rsidRDefault="00A77C2E" w:rsidP="009B15C7">
            <w:r>
              <w:t>14 and 15</w:t>
            </w:r>
          </w:p>
        </w:tc>
        <w:tc>
          <w:tcPr>
            <w:tcW w:w="3117" w:type="dxa"/>
          </w:tcPr>
          <w:p w14:paraId="1F8350F2" w14:textId="77777777" w:rsidR="00A77C2E" w:rsidRPr="00DA17E0" w:rsidRDefault="00A77C2E" w:rsidP="009B15C7">
            <w:r>
              <w:t>OP4.1 Enumerate, describe and discuss the types and causes of corneal ulceration</w:t>
            </w:r>
          </w:p>
        </w:tc>
        <w:tc>
          <w:tcPr>
            <w:tcW w:w="3117" w:type="dxa"/>
          </w:tcPr>
          <w:p w14:paraId="0BC51781" w14:textId="77777777" w:rsidR="00A77C2E" w:rsidRDefault="00A77C2E" w:rsidP="009B15C7">
            <w:r w:rsidRPr="00773046">
              <w:t>History taking, examination, arriving at diagnosis</w:t>
            </w:r>
          </w:p>
        </w:tc>
      </w:tr>
      <w:tr w:rsidR="00A77C2E" w14:paraId="2C0B6D78" w14:textId="77777777" w:rsidTr="009B15C7">
        <w:tc>
          <w:tcPr>
            <w:tcW w:w="3116" w:type="dxa"/>
          </w:tcPr>
          <w:p w14:paraId="1EBB1CE2" w14:textId="77777777" w:rsidR="00A77C2E" w:rsidRDefault="00A77C2E" w:rsidP="009B15C7">
            <w:r>
              <w:t>16 and 17</w:t>
            </w:r>
          </w:p>
        </w:tc>
        <w:tc>
          <w:tcPr>
            <w:tcW w:w="3117" w:type="dxa"/>
          </w:tcPr>
          <w:p w14:paraId="0B4FDC27" w14:textId="77777777" w:rsidR="00A77C2E" w:rsidRPr="00DA17E0" w:rsidRDefault="00A77C2E" w:rsidP="009B15C7">
            <w:r w:rsidRPr="00004109">
              <w:t>OP4.2 Enumerate and discuss the differential diagnosis of infective keratitis</w:t>
            </w:r>
          </w:p>
        </w:tc>
        <w:tc>
          <w:tcPr>
            <w:tcW w:w="3117" w:type="dxa"/>
          </w:tcPr>
          <w:p w14:paraId="11BD73AD" w14:textId="77777777" w:rsidR="00A77C2E" w:rsidRDefault="00A77C2E" w:rsidP="009B15C7">
            <w:r w:rsidRPr="00773046">
              <w:t>History taking, examination, arriving at diagnosis</w:t>
            </w:r>
            <w:r>
              <w:t xml:space="preserve"> and management plan.</w:t>
            </w:r>
          </w:p>
        </w:tc>
      </w:tr>
      <w:tr w:rsidR="00A77C2E" w14:paraId="7BA81C03" w14:textId="77777777" w:rsidTr="009B15C7">
        <w:tc>
          <w:tcPr>
            <w:tcW w:w="3116" w:type="dxa"/>
          </w:tcPr>
          <w:p w14:paraId="4D736238" w14:textId="77777777" w:rsidR="00A77C2E" w:rsidRDefault="00A77C2E" w:rsidP="009B15C7">
            <w:r>
              <w:t>18</w:t>
            </w:r>
          </w:p>
        </w:tc>
        <w:tc>
          <w:tcPr>
            <w:tcW w:w="3117" w:type="dxa"/>
          </w:tcPr>
          <w:p w14:paraId="5E8BDF13" w14:textId="77777777" w:rsidR="00A77C2E" w:rsidRDefault="00A77C2E" w:rsidP="009B15C7">
            <w:r>
              <w:t>OP8.3 Demonstrate the correct technique of a fundus examination and</w:t>
            </w:r>
          </w:p>
          <w:p w14:paraId="36F9C8D9" w14:textId="77777777" w:rsidR="00A77C2E" w:rsidRDefault="00A77C2E" w:rsidP="009B15C7">
            <w:r>
              <w:t>describe and distinguish the funduscopic features in a normal</w:t>
            </w:r>
          </w:p>
          <w:p w14:paraId="279B0AB8" w14:textId="77777777" w:rsidR="00A77C2E" w:rsidRPr="00DA17E0" w:rsidRDefault="00A77C2E" w:rsidP="009B15C7">
            <w:r>
              <w:t>condition and in conditions causing an abnormal retinal exam</w:t>
            </w:r>
          </w:p>
        </w:tc>
        <w:tc>
          <w:tcPr>
            <w:tcW w:w="3117" w:type="dxa"/>
          </w:tcPr>
          <w:p w14:paraId="01F6FF2D" w14:textId="77777777" w:rsidR="00A77C2E" w:rsidRDefault="00A77C2E" w:rsidP="009B15C7">
            <w:r>
              <w:t>Demonstration of direct, indirect and slit lamp Bio-microscopic fundus examination.</w:t>
            </w:r>
          </w:p>
        </w:tc>
      </w:tr>
      <w:tr w:rsidR="00A77C2E" w14:paraId="29D93D94" w14:textId="77777777" w:rsidTr="009B15C7">
        <w:tc>
          <w:tcPr>
            <w:tcW w:w="3116" w:type="dxa"/>
          </w:tcPr>
          <w:p w14:paraId="7B47A7E8" w14:textId="77777777" w:rsidR="00A77C2E" w:rsidRDefault="00A77C2E" w:rsidP="009B15C7">
            <w:r>
              <w:t>19 and 20</w:t>
            </w:r>
          </w:p>
        </w:tc>
        <w:tc>
          <w:tcPr>
            <w:tcW w:w="3117" w:type="dxa"/>
          </w:tcPr>
          <w:p w14:paraId="07017A21" w14:textId="77777777" w:rsidR="00A77C2E" w:rsidRPr="00DA17E0" w:rsidRDefault="00A77C2E" w:rsidP="009B15C7">
            <w:r w:rsidRPr="000F6A78">
              <w:t>Skill assessment and ward leaving test</w:t>
            </w:r>
          </w:p>
        </w:tc>
        <w:tc>
          <w:tcPr>
            <w:tcW w:w="3117" w:type="dxa"/>
          </w:tcPr>
          <w:p w14:paraId="5EB6E76E" w14:textId="77777777" w:rsidR="00A77C2E" w:rsidRDefault="00A77C2E" w:rsidP="009B15C7"/>
        </w:tc>
      </w:tr>
    </w:tbl>
    <w:p w14:paraId="497CA24C" w14:textId="77777777" w:rsidR="005F715B" w:rsidRDefault="005F715B" w:rsidP="00E3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F89DA73" w14:textId="3395383E" w:rsidR="005F715B" w:rsidRDefault="005F715B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E9B7FCE" w14:textId="744B74E2" w:rsidR="00D55715" w:rsidRPr="00C55A51" w:rsidRDefault="00D5571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A37EF">
        <w:rPr>
          <w:rFonts w:ascii="Arial" w:hAnsi="Arial" w:cs="Arial"/>
          <w:b/>
          <w:bCs/>
          <w:sz w:val="28"/>
          <w:szCs w:val="28"/>
          <w:highlight w:val="yellow"/>
        </w:rPr>
        <w:t xml:space="preserve">Department of </w:t>
      </w:r>
      <w:r w:rsidR="004A37EF" w:rsidRPr="004A37EF">
        <w:rPr>
          <w:rFonts w:ascii="Arial" w:hAnsi="Arial" w:cs="Arial"/>
          <w:b/>
          <w:bCs/>
          <w:sz w:val="28"/>
          <w:szCs w:val="28"/>
          <w:highlight w:val="yellow"/>
        </w:rPr>
        <w:t>S</w:t>
      </w:r>
      <w:r w:rsidRPr="004A37EF">
        <w:rPr>
          <w:rFonts w:ascii="Arial" w:hAnsi="Arial" w:cs="Arial"/>
          <w:b/>
          <w:bCs/>
          <w:sz w:val="28"/>
          <w:szCs w:val="28"/>
          <w:highlight w:val="yellow"/>
        </w:rPr>
        <w:t>urgery</w:t>
      </w:r>
    </w:p>
    <w:p w14:paraId="4AEA8935" w14:textId="229EA3CD" w:rsidR="00D55715" w:rsidRDefault="00D5571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006"/>
        <w:gridCol w:w="1904"/>
      </w:tblGrid>
      <w:tr w:rsidR="00601FFD" w14:paraId="4A88F769" w14:textId="7E4D04AE" w:rsidTr="00601FFD">
        <w:tc>
          <w:tcPr>
            <w:tcW w:w="846" w:type="dxa"/>
          </w:tcPr>
          <w:p w14:paraId="0E739D4D" w14:textId="3F50345B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Day</w:t>
            </w:r>
          </w:p>
        </w:tc>
        <w:tc>
          <w:tcPr>
            <w:tcW w:w="3260" w:type="dxa"/>
          </w:tcPr>
          <w:p w14:paraId="04663944" w14:textId="59C1573C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Competency addressed</w:t>
            </w:r>
          </w:p>
        </w:tc>
        <w:tc>
          <w:tcPr>
            <w:tcW w:w="3006" w:type="dxa"/>
          </w:tcPr>
          <w:p w14:paraId="60AF9235" w14:textId="0EC24DD8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Sub competency</w:t>
            </w:r>
          </w:p>
        </w:tc>
        <w:tc>
          <w:tcPr>
            <w:tcW w:w="1904" w:type="dxa"/>
          </w:tcPr>
          <w:p w14:paraId="6BB988D6" w14:textId="33F1B1B3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Cases to be discussed on bedside/rounds depending on clinical material</w:t>
            </w:r>
          </w:p>
        </w:tc>
      </w:tr>
      <w:tr w:rsidR="00601FFD" w14:paraId="52883E4A" w14:textId="47C35CDF" w:rsidTr="00601FFD">
        <w:tc>
          <w:tcPr>
            <w:tcW w:w="846" w:type="dxa"/>
          </w:tcPr>
          <w:p w14:paraId="0388502A" w14:textId="109C1581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260" w:type="dxa"/>
          </w:tcPr>
          <w:p w14:paraId="6993D382" w14:textId="77777777" w:rsidR="00601FFD" w:rsidRDefault="00601FFD" w:rsidP="00D55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the department and facilities, modalities available.</w:t>
            </w:r>
          </w:p>
          <w:p w14:paraId="1F7806A5" w14:textId="6726176A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Divide into small groups</w:t>
            </w:r>
          </w:p>
        </w:tc>
        <w:tc>
          <w:tcPr>
            <w:tcW w:w="3006" w:type="dxa"/>
          </w:tcPr>
          <w:p w14:paraId="5AA3A1EF" w14:textId="43F5851E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Introduce clerkship, attach students with</w:t>
            </w:r>
            <w:r w:rsid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UG</w:t>
            </w: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teachers</w:t>
            </w:r>
            <w:r>
              <w:rPr>
                <w:rFonts w:ascii="Arial" w:hAnsi="Arial" w:cs="Arial"/>
                <w:sz w:val="19"/>
                <w:szCs w:val="19"/>
              </w:rPr>
              <w:t xml:space="preserve"> for rounds, OPD,IPD,OT and 1 day with other unit</w:t>
            </w:r>
          </w:p>
        </w:tc>
        <w:tc>
          <w:tcPr>
            <w:tcW w:w="1904" w:type="dxa"/>
          </w:tcPr>
          <w:p w14:paraId="2CCEBCD7" w14:textId="1E3FC98D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General scheme of case-taking</w:t>
            </w:r>
          </w:p>
        </w:tc>
      </w:tr>
      <w:tr w:rsidR="00601FFD" w14:paraId="241B424A" w14:textId="122F582E" w:rsidTr="00601FFD">
        <w:tc>
          <w:tcPr>
            <w:tcW w:w="846" w:type="dxa"/>
          </w:tcPr>
          <w:p w14:paraId="71F92079" w14:textId="60EC8A72"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2-18</w:t>
            </w:r>
          </w:p>
        </w:tc>
        <w:tc>
          <w:tcPr>
            <w:tcW w:w="3260" w:type="dxa"/>
          </w:tcPr>
          <w:p w14:paraId="7D5FBB1D" w14:textId="5D0756A7" w:rsidR="00601FFD" w:rsidRDefault="00601FFD" w:rsidP="00714E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 taking History taking with empathy and compassion following set principles (AETCOM module)</w:t>
            </w:r>
          </w:p>
        </w:tc>
        <w:tc>
          <w:tcPr>
            <w:tcW w:w="3006" w:type="dxa"/>
          </w:tcPr>
          <w:p w14:paraId="5C9A3CCC" w14:textId="2F802F64"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01176">
              <w:rPr>
                <w:rFonts w:ascii="Arial" w:hAnsi="Arial" w:cs="Arial"/>
                <w:sz w:val="19"/>
                <w:szCs w:val="19"/>
              </w:rPr>
              <w:t>Observe taking History taking with empathy and compassion following set principles: Reflections</w:t>
            </w:r>
          </w:p>
        </w:tc>
        <w:tc>
          <w:tcPr>
            <w:tcW w:w="1904" w:type="dxa"/>
          </w:tcPr>
          <w:p w14:paraId="3D56888B" w14:textId="1023DD60" w:rsidR="00601FFD" w:rsidRPr="00301176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General scheme of case-taking</w:t>
            </w:r>
          </w:p>
        </w:tc>
      </w:tr>
      <w:tr w:rsidR="00601FFD" w14:paraId="2E376FF8" w14:textId="3BC1204D" w:rsidTr="00601FFD">
        <w:tc>
          <w:tcPr>
            <w:tcW w:w="846" w:type="dxa"/>
          </w:tcPr>
          <w:p w14:paraId="49AC7AB2" w14:textId="0FA4A952"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2-18</w:t>
            </w:r>
          </w:p>
        </w:tc>
        <w:tc>
          <w:tcPr>
            <w:tcW w:w="3260" w:type="dxa"/>
          </w:tcPr>
          <w:p w14:paraId="78EBD6A0" w14:textId="31E08573" w:rsidR="00601FFD" w:rsidRDefault="00601FFD" w:rsidP="00714E09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301176">
              <w:rPr>
                <w:rFonts w:ascii="Arial" w:hAnsi="Arial" w:cs="Arial"/>
                <w:sz w:val="19"/>
                <w:szCs w:val="19"/>
              </w:rPr>
              <w:t>History taking with empathy and compassion</w:t>
            </w:r>
            <w:r>
              <w:rPr>
                <w:rFonts w:ascii="Arial" w:hAnsi="Arial" w:cs="Arial"/>
                <w:sz w:val="19"/>
                <w:szCs w:val="19"/>
              </w:rPr>
              <w:t>,General Physical Examination (AETCOM module)</w:t>
            </w:r>
          </w:p>
        </w:tc>
        <w:tc>
          <w:tcPr>
            <w:tcW w:w="3006" w:type="dxa"/>
          </w:tcPr>
          <w:p w14:paraId="0A95C1C6" w14:textId="7FEC4EDC" w:rsidR="00601FFD" w:rsidRPr="00301176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per available clinical material</w:t>
            </w:r>
          </w:p>
        </w:tc>
        <w:tc>
          <w:tcPr>
            <w:tcW w:w="1904" w:type="dxa"/>
          </w:tcPr>
          <w:p w14:paraId="7B0101B6" w14:textId="1D18AE09"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Few special symptoms and signs</w:t>
            </w:r>
          </w:p>
        </w:tc>
      </w:tr>
      <w:tr w:rsidR="00601FFD" w14:paraId="656B4B61" w14:textId="70AB97DA" w:rsidTr="00601FFD">
        <w:tc>
          <w:tcPr>
            <w:tcW w:w="846" w:type="dxa"/>
          </w:tcPr>
          <w:p w14:paraId="713614E8" w14:textId="7940B6BE"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2-18</w:t>
            </w:r>
          </w:p>
        </w:tc>
        <w:tc>
          <w:tcPr>
            <w:tcW w:w="3260" w:type="dxa"/>
          </w:tcPr>
          <w:p w14:paraId="42CCEABD" w14:textId="33DCF837" w:rsidR="00601FFD" w:rsidRDefault="00601FFD" w:rsidP="00714E09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301176">
              <w:rPr>
                <w:rFonts w:ascii="Arial" w:hAnsi="Arial" w:cs="Arial"/>
                <w:sz w:val="19"/>
                <w:szCs w:val="19"/>
              </w:rPr>
              <w:t>History taking with empathy and compassion</w:t>
            </w:r>
            <w:r>
              <w:rPr>
                <w:rFonts w:ascii="Arial" w:hAnsi="Arial" w:cs="Arial"/>
                <w:sz w:val="19"/>
                <w:szCs w:val="19"/>
              </w:rPr>
              <w:t>,General Physical Examination, examination of patient systematically (AETCOM module)</w:t>
            </w:r>
          </w:p>
        </w:tc>
        <w:tc>
          <w:tcPr>
            <w:tcW w:w="3006" w:type="dxa"/>
          </w:tcPr>
          <w:p w14:paraId="4A562236" w14:textId="570334AB" w:rsidR="00601FFD" w:rsidRPr="00301176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 per available clinical material</w:t>
            </w:r>
          </w:p>
        </w:tc>
        <w:tc>
          <w:tcPr>
            <w:tcW w:w="1904" w:type="dxa"/>
          </w:tcPr>
          <w:p w14:paraId="01ED8667" w14:textId="27BA1161" w:rsidR="00601FFD" w:rsidRDefault="00601FFD" w:rsidP="00714E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Per abdominal examination protocol</w:t>
            </w:r>
          </w:p>
        </w:tc>
      </w:tr>
      <w:tr w:rsidR="00601FFD" w14:paraId="36185056" w14:textId="1049C8CE" w:rsidTr="00601FFD">
        <w:tc>
          <w:tcPr>
            <w:tcW w:w="846" w:type="dxa"/>
          </w:tcPr>
          <w:p w14:paraId="5DB56A74" w14:textId="317045B3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3,4,5</w:t>
            </w:r>
          </w:p>
        </w:tc>
        <w:tc>
          <w:tcPr>
            <w:tcW w:w="3260" w:type="dxa"/>
          </w:tcPr>
          <w:p w14:paraId="13C1D7C2" w14:textId="14411232" w:rsidR="00601FFD" w:rsidRDefault="00601FFD" w:rsidP="00D5571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9"/>
                <w:szCs w:val="19"/>
              </w:rPr>
              <w:t>SU8.1 Describe the principles of Ethics as it pertains to General Surgery</w:t>
            </w:r>
          </w:p>
        </w:tc>
        <w:tc>
          <w:tcPr>
            <w:tcW w:w="3006" w:type="dxa"/>
          </w:tcPr>
          <w:p w14:paraId="0E7EEB5F" w14:textId="32AD2191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 taking History taking with empathy and compassion following set principles: Reflections</w:t>
            </w:r>
          </w:p>
        </w:tc>
        <w:tc>
          <w:tcPr>
            <w:tcW w:w="1904" w:type="dxa"/>
          </w:tcPr>
          <w:p w14:paraId="79A940D4" w14:textId="1250E4F4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Examination protocol of lump or swelling</w:t>
            </w:r>
          </w:p>
        </w:tc>
      </w:tr>
      <w:tr w:rsidR="00601FFD" w14:paraId="046554BC" w14:textId="6D290C7C" w:rsidTr="00601FFD">
        <w:tc>
          <w:tcPr>
            <w:tcW w:w="846" w:type="dxa"/>
          </w:tcPr>
          <w:p w14:paraId="452F1FF6" w14:textId="63951C56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6,7,8</w:t>
            </w:r>
          </w:p>
        </w:tc>
        <w:tc>
          <w:tcPr>
            <w:tcW w:w="3260" w:type="dxa"/>
          </w:tcPr>
          <w:p w14:paraId="535F972F" w14:textId="62AEDCFB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SU8.2 Demonstrate Professionalism and empathy to the patient</w:t>
            </w:r>
          </w:p>
          <w:p w14:paraId="1537CB4E" w14:textId="77777777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undergoing General Surgery</w:t>
            </w:r>
          </w:p>
          <w:p w14:paraId="3BE9ED05" w14:textId="77777777" w:rsidR="00601FFD" w:rsidRDefault="00601FFD" w:rsidP="00D5571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14:paraId="11B7A8EE" w14:textId="77777777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Observe Professionalism and empathy to the patient</w:t>
            </w:r>
          </w:p>
          <w:p w14:paraId="4DD86E54" w14:textId="77777777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undergoing General Surgery</w:t>
            </w:r>
          </w:p>
          <w:p w14:paraId="1836ABB1" w14:textId="2BA105E0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 Narrative &amp; reflections</w:t>
            </w:r>
          </w:p>
        </w:tc>
        <w:tc>
          <w:tcPr>
            <w:tcW w:w="1904" w:type="dxa"/>
          </w:tcPr>
          <w:p w14:paraId="5AD0DA78" w14:textId="12129344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Examination protocol of Peripheral arterial disease</w:t>
            </w:r>
          </w:p>
        </w:tc>
      </w:tr>
      <w:tr w:rsidR="00601FFD" w14:paraId="7070055C" w14:textId="195A1D51" w:rsidTr="00601FFD">
        <w:tc>
          <w:tcPr>
            <w:tcW w:w="846" w:type="dxa"/>
          </w:tcPr>
          <w:p w14:paraId="3C3C6C63" w14:textId="3401B133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9-18</w:t>
            </w:r>
          </w:p>
        </w:tc>
        <w:tc>
          <w:tcPr>
            <w:tcW w:w="3260" w:type="dxa"/>
          </w:tcPr>
          <w:p w14:paraId="4FE8BFBA" w14:textId="77777777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SU9.1 Choose appropriate biochemical, microbiological, pathological,</w:t>
            </w:r>
          </w:p>
          <w:p w14:paraId="2F1025B4" w14:textId="77777777" w:rsidR="00601FFD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imaging investigations and interpret the investigative data in a</w:t>
            </w:r>
          </w:p>
          <w:p w14:paraId="198329C8" w14:textId="77777777" w:rsidR="00601FFD" w:rsidRPr="00C82013" w:rsidRDefault="00601FFD" w:rsidP="00D5571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surgical</w:t>
            </w:r>
          </w:p>
          <w:p w14:paraId="7516EC07" w14:textId="77777777" w:rsidR="00601FFD" w:rsidRDefault="00601FFD" w:rsidP="00D5571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6" w:type="dxa"/>
          </w:tcPr>
          <w:p w14:paraId="0B69AF20" w14:textId="151FBFB6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Observe on rounds, opd, ipd and document in case sheets</w:t>
            </w:r>
          </w:p>
        </w:tc>
        <w:tc>
          <w:tcPr>
            <w:tcW w:w="1904" w:type="dxa"/>
          </w:tcPr>
          <w:p w14:paraId="3123593C" w14:textId="003F5918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Examination protocol of Hernia</w:t>
            </w:r>
          </w:p>
        </w:tc>
      </w:tr>
      <w:tr w:rsidR="00601FFD" w14:paraId="074EDA9D" w14:textId="34231E1A" w:rsidTr="00601FFD">
        <w:tc>
          <w:tcPr>
            <w:tcW w:w="846" w:type="dxa"/>
          </w:tcPr>
          <w:p w14:paraId="5C8C8732" w14:textId="38E7D1B6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19,20</w:t>
            </w:r>
          </w:p>
        </w:tc>
        <w:tc>
          <w:tcPr>
            <w:tcW w:w="3260" w:type="dxa"/>
          </w:tcPr>
          <w:p w14:paraId="162B60FC" w14:textId="1AADCEAE" w:rsidR="00601FFD" w:rsidRDefault="00601FFD" w:rsidP="00D5571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 assessment, ward leaving and feedback</w:t>
            </w:r>
          </w:p>
        </w:tc>
        <w:tc>
          <w:tcPr>
            <w:tcW w:w="3006" w:type="dxa"/>
          </w:tcPr>
          <w:p w14:paraId="19345288" w14:textId="1B8352F6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Feedback</w:t>
            </w:r>
          </w:p>
        </w:tc>
        <w:tc>
          <w:tcPr>
            <w:tcW w:w="1904" w:type="dxa"/>
          </w:tcPr>
          <w:p w14:paraId="424693FA" w14:textId="0E0CA5D0" w:rsidR="00601FFD" w:rsidRDefault="00601FFD" w:rsidP="005F71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362B1C">
              <w:rPr>
                <w:rFonts w:ascii="Times New Roman" w:hAnsi="Times New Roman" w:cs="Times New Roman"/>
              </w:rPr>
              <w:t>Clinical Assessment</w:t>
            </w:r>
          </w:p>
        </w:tc>
      </w:tr>
      <w:tr w:rsidR="00F40316" w14:paraId="0AB915A4" w14:textId="77777777" w:rsidTr="00542F96">
        <w:tc>
          <w:tcPr>
            <w:tcW w:w="9016" w:type="dxa"/>
            <w:gridSpan w:val="4"/>
          </w:tcPr>
          <w:p w14:paraId="6B10C16C" w14:textId="1C51120F" w:rsidR="00F40316" w:rsidRPr="009E7B6C" w:rsidRDefault="00F40316" w:rsidP="00F403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7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After completion of 4 week of surgical posting, student must be able to</w:t>
            </w:r>
            <w:r w:rsidR="004A37E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CD9398D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General scheme of case taking – student must know the general scheme of case taking.</w:t>
            </w:r>
          </w:p>
          <w:p w14:paraId="3481D707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elicit / demonstrate special signs and symptoms in surgical patient examination.</w:t>
            </w:r>
          </w:p>
          <w:p w14:paraId="7422E44F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perform abdominal examination systematically.</w:t>
            </w:r>
          </w:p>
          <w:p w14:paraId="799D9073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discuss lump or swelling.</w:t>
            </w:r>
          </w:p>
          <w:p w14:paraId="2CBB7F65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examine and discuss the differential diagnosis of an ulcer.</w:t>
            </w:r>
          </w:p>
          <w:p w14:paraId="301303A9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examine peripheral pulses and must know and able to identify the signs of peripheral arterial disease.</w:t>
            </w:r>
          </w:p>
          <w:p w14:paraId="6480262F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examine hernia and perform all the clinical tests for hernia examination.</w:t>
            </w:r>
          </w:p>
          <w:p w14:paraId="2345D755" w14:textId="77777777" w:rsidR="00F40316" w:rsidRPr="009E7B6C" w:rsidRDefault="00F40316" w:rsidP="00F4031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take history of breast disease and must be able to do clinical examination of breast and axillary lymph nodes.</w:t>
            </w:r>
          </w:p>
          <w:p w14:paraId="148D45BD" w14:textId="49628DD4" w:rsidR="00F40316" w:rsidRPr="00362B1C" w:rsidRDefault="00F40316" w:rsidP="00F403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E7B6C">
              <w:rPr>
                <w:rFonts w:ascii="Times New Roman" w:hAnsi="Times New Roman" w:cs="Times New Roman"/>
                <w:sz w:val="16"/>
                <w:szCs w:val="16"/>
              </w:rPr>
              <w:t>Student must be able to take history of colorectal disorders and must be able to perform digital rectal examination</w:t>
            </w:r>
          </w:p>
        </w:tc>
      </w:tr>
    </w:tbl>
    <w:p w14:paraId="3AFEB861" w14:textId="498BC69F" w:rsidR="00D55715" w:rsidRDefault="00D5571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24F8DD1" w14:textId="11004C6B" w:rsidR="00152825" w:rsidRDefault="0015282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3804EE8" w14:textId="44585C57" w:rsidR="00152825" w:rsidRPr="00152825" w:rsidRDefault="00152825" w:rsidP="005F7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A37EF">
        <w:rPr>
          <w:rFonts w:ascii="Arial" w:hAnsi="Arial" w:cs="Arial"/>
          <w:b/>
          <w:bCs/>
          <w:sz w:val="28"/>
          <w:szCs w:val="28"/>
          <w:highlight w:val="yellow"/>
        </w:rPr>
        <w:t>Department of Psychiatry:</w:t>
      </w:r>
    </w:p>
    <w:p w14:paraId="6FE0D6A6" w14:textId="18126111" w:rsidR="00D55715" w:rsidRDefault="00D55715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EE397E3" w14:textId="14227769" w:rsidR="00D55715" w:rsidRDefault="00D55715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81A70" w:rsidRPr="00D33749" w14:paraId="1D3C052F" w14:textId="77777777" w:rsidTr="00B81A70">
        <w:tc>
          <w:tcPr>
            <w:tcW w:w="846" w:type="dxa"/>
          </w:tcPr>
          <w:p w14:paraId="4DFF15C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5164" w:type="dxa"/>
          </w:tcPr>
          <w:p w14:paraId="4DF3EA55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Competency</w:t>
            </w:r>
          </w:p>
        </w:tc>
        <w:tc>
          <w:tcPr>
            <w:tcW w:w="3006" w:type="dxa"/>
          </w:tcPr>
          <w:p w14:paraId="5C88C0ED" w14:textId="77777777" w:rsidR="00D268E9" w:rsidRDefault="00D268E9" w:rsidP="003F0E9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Introduce clerkship, attach students with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UG</w:t>
            </w:r>
            <w:r w:rsidRPr="00DF265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 xml:space="preserve"> teachers</w:t>
            </w:r>
            <w:r>
              <w:rPr>
                <w:rFonts w:ascii="Arial" w:hAnsi="Arial" w:cs="Arial"/>
                <w:sz w:val="19"/>
                <w:szCs w:val="19"/>
              </w:rPr>
              <w:t xml:space="preserve"> for rounds, OPD,IPD,</w:t>
            </w:r>
          </w:p>
          <w:p w14:paraId="217193B3" w14:textId="33DB9C06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competency</w:t>
            </w:r>
            <w:r w:rsidR="00D268E9">
              <w:rPr>
                <w:rFonts w:ascii="Times New Roman" w:hAnsi="Times New Roman" w:cs="Times New Roman"/>
                <w:sz w:val="20"/>
                <w:szCs w:val="20"/>
              </w:rPr>
              <w:t xml:space="preserve"> addressed depending on clinical material:</w:t>
            </w:r>
          </w:p>
        </w:tc>
      </w:tr>
      <w:tr w:rsidR="00B81A70" w:rsidRPr="00D33749" w14:paraId="51F9F49E" w14:textId="77777777" w:rsidTr="00B81A70">
        <w:tc>
          <w:tcPr>
            <w:tcW w:w="846" w:type="dxa"/>
            <w:vMerge w:val="restart"/>
          </w:tcPr>
          <w:p w14:paraId="229F96AC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4" w:type="dxa"/>
          </w:tcPr>
          <w:p w14:paraId="5F63F99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PS1.1 Establish rapport and empathy with patients</w:t>
            </w:r>
          </w:p>
        </w:tc>
        <w:tc>
          <w:tcPr>
            <w:tcW w:w="3006" w:type="dxa"/>
          </w:tcPr>
          <w:p w14:paraId="196BA732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Observe and write narrative</w:t>
            </w:r>
          </w:p>
        </w:tc>
      </w:tr>
      <w:tr w:rsidR="00B81A70" w:rsidRPr="00D33749" w14:paraId="24A7828A" w14:textId="77777777" w:rsidTr="00B81A70">
        <w:tc>
          <w:tcPr>
            <w:tcW w:w="846" w:type="dxa"/>
            <w:vMerge/>
          </w:tcPr>
          <w:p w14:paraId="7D2A27D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55483AA7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PS1.2 Describe the components of communication</w:t>
            </w:r>
          </w:p>
        </w:tc>
        <w:tc>
          <w:tcPr>
            <w:tcW w:w="3006" w:type="dxa"/>
          </w:tcPr>
          <w:p w14:paraId="4EFEEBC3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How to establish rapport with patient and family with empathy, compassion and confidentiality</w:t>
            </w:r>
          </w:p>
        </w:tc>
      </w:tr>
      <w:tr w:rsidR="00B81A70" w:rsidRPr="00D33749" w14:paraId="312D64FE" w14:textId="77777777" w:rsidTr="00B81A70">
        <w:tc>
          <w:tcPr>
            <w:tcW w:w="846" w:type="dxa"/>
            <w:vMerge/>
          </w:tcPr>
          <w:p w14:paraId="4947B4C9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5EEF55E3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PS1.4 Describe and demonstrate the importance of confidentiality in</w:t>
            </w:r>
          </w:p>
          <w:p w14:paraId="1EBEE1A0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patient encounters</w:t>
            </w:r>
          </w:p>
          <w:p w14:paraId="1BE269C7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800C90A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How to establish rapport with patient and family with empathy, compassion and confidentiality</w:t>
            </w:r>
          </w:p>
        </w:tc>
      </w:tr>
      <w:tr w:rsidR="00B81A70" w:rsidRPr="00D33749" w14:paraId="2BAA4F96" w14:textId="77777777" w:rsidTr="00B81A70">
        <w:tc>
          <w:tcPr>
            <w:tcW w:w="846" w:type="dxa"/>
            <w:vMerge/>
          </w:tcPr>
          <w:p w14:paraId="35882E6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44680B5E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PS3.3 Elicit, present and document a history in patients presenting with a mental disorder</w:t>
            </w:r>
          </w:p>
        </w:tc>
        <w:tc>
          <w:tcPr>
            <w:tcW w:w="3006" w:type="dxa"/>
          </w:tcPr>
          <w:p w14:paraId="6688DD9A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in small groups and discussed as per clinical material available</w:t>
            </w:r>
          </w:p>
        </w:tc>
      </w:tr>
      <w:tr w:rsidR="00B81A70" w:rsidRPr="00D33749" w14:paraId="69EC5EEE" w14:textId="77777777" w:rsidTr="00B81A70">
        <w:tc>
          <w:tcPr>
            <w:tcW w:w="846" w:type="dxa"/>
            <w:vMerge/>
          </w:tcPr>
          <w:p w14:paraId="3FBC03E3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2AEDDF80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PS3.5 Perform, demonstrate and document a minimental examination</w:t>
            </w:r>
          </w:p>
        </w:tc>
        <w:tc>
          <w:tcPr>
            <w:tcW w:w="3006" w:type="dxa"/>
          </w:tcPr>
          <w:p w14:paraId="02A408A5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Assimilate the procedure of performing mini mental status examination correctly.</w:t>
            </w:r>
          </w:p>
        </w:tc>
      </w:tr>
      <w:tr w:rsidR="00B81A70" w:rsidRPr="00D33749" w14:paraId="338561E4" w14:textId="77777777" w:rsidTr="00B81A70">
        <w:tc>
          <w:tcPr>
            <w:tcW w:w="846" w:type="dxa"/>
            <w:vMerge w:val="restart"/>
          </w:tcPr>
          <w:p w14:paraId="2C02CB1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2373C02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1C05C0BE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PS4.2 Elicit, describe and document clinical features of alcohol and</w:t>
            </w:r>
          </w:p>
          <w:p w14:paraId="23BFEC5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substance use disorders</w:t>
            </w:r>
          </w:p>
        </w:tc>
        <w:tc>
          <w:tcPr>
            <w:tcW w:w="3006" w:type="dxa"/>
          </w:tcPr>
          <w:p w14:paraId="14DB1370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64DD14B8" w14:textId="77777777" w:rsidTr="00B81A70">
        <w:tc>
          <w:tcPr>
            <w:tcW w:w="846" w:type="dxa"/>
            <w:vMerge/>
          </w:tcPr>
          <w:p w14:paraId="1F09362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3F6E62B6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PS4.3 Enumerate and describe the indications and interpret laboratory and</w:t>
            </w:r>
          </w:p>
          <w:p w14:paraId="08CDA7FA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other tests used in alcohol and substance abuse disorders</w:t>
            </w:r>
          </w:p>
          <w:p w14:paraId="54B1DCB7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66D297A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0532E736" w14:textId="77777777" w:rsidTr="00B81A70">
        <w:tc>
          <w:tcPr>
            <w:tcW w:w="846" w:type="dxa"/>
            <w:vMerge/>
          </w:tcPr>
          <w:p w14:paraId="1070CA29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52084F46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PS4.4 Describe the treatment of alcohol and substance abuse disorders</w:t>
            </w:r>
          </w:p>
          <w:p w14:paraId="23D61C1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including behavioural and pharmacologic therapy</w:t>
            </w:r>
          </w:p>
          <w:p w14:paraId="6800EBF5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6690008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18E1BF9A" w14:textId="77777777" w:rsidTr="00B81A70">
        <w:tc>
          <w:tcPr>
            <w:tcW w:w="846" w:type="dxa"/>
            <w:vMerge/>
          </w:tcPr>
          <w:p w14:paraId="0CDCADD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0906569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PS4.5 Demonstrate family education in a patient with alcohol and</w:t>
            </w:r>
          </w:p>
          <w:p w14:paraId="5335BDBE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substance abuse in a simulated environment</w:t>
            </w:r>
          </w:p>
          <w:p w14:paraId="4FBD13C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C15B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BC9698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Learn principles of good communication </w:t>
            </w:r>
          </w:p>
        </w:tc>
      </w:tr>
      <w:tr w:rsidR="00B81A70" w:rsidRPr="00D33749" w14:paraId="36FEFBEC" w14:textId="77777777" w:rsidTr="00B81A70">
        <w:tc>
          <w:tcPr>
            <w:tcW w:w="846" w:type="dxa"/>
            <w:vMerge w:val="restart"/>
          </w:tcPr>
          <w:p w14:paraId="278037D6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64" w:type="dxa"/>
          </w:tcPr>
          <w:p w14:paraId="7CEACBC1" w14:textId="77777777" w:rsidR="00B81A70" w:rsidRPr="00D33749" w:rsidRDefault="00B81A70" w:rsidP="003F0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PS5.2 Enumerate, elicit, describe and document clinical features, positive symptoms and negative symptoms of schizophrenia and other Psychotic Disorders</w:t>
            </w:r>
          </w:p>
          <w:p w14:paraId="5697A219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2328402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45F14028" w14:textId="77777777" w:rsidTr="00B81A70">
        <w:tc>
          <w:tcPr>
            <w:tcW w:w="846" w:type="dxa"/>
            <w:vMerge/>
          </w:tcPr>
          <w:p w14:paraId="6F13533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536D4870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PS5.4 Demonstrate family education in a patient with schizophrenia in a simulated environment</w:t>
            </w:r>
          </w:p>
        </w:tc>
        <w:tc>
          <w:tcPr>
            <w:tcW w:w="3006" w:type="dxa"/>
          </w:tcPr>
          <w:p w14:paraId="2280E58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21E2AE4E" w14:textId="77777777" w:rsidTr="00B81A70">
        <w:tc>
          <w:tcPr>
            <w:tcW w:w="846" w:type="dxa"/>
            <w:vMerge w:val="restart"/>
          </w:tcPr>
          <w:p w14:paraId="53372482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4" w:type="dxa"/>
          </w:tcPr>
          <w:p w14:paraId="0580713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PS6.2 Enumerate, elicit, describe and document clinical features in patients with depression</w:t>
            </w:r>
          </w:p>
        </w:tc>
        <w:tc>
          <w:tcPr>
            <w:tcW w:w="3006" w:type="dxa"/>
          </w:tcPr>
          <w:p w14:paraId="2B84D4C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2511AB6C" w14:textId="77777777" w:rsidTr="00B81A70">
        <w:tc>
          <w:tcPr>
            <w:tcW w:w="846" w:type="dxa"/>
            <w:vMerge/>
          </w:tcPr>
          <w:p w14:paraId="1045B709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5D8B9FCC" w14:textId="77777777" w:rsidR="00B81A70" w:rsidRPr="00D33749" w:rsidRDefault="00B81A70" w:rsidP="003F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PS6.5 Demonstrate family education in a patient with depression in a simulated environment</w:t>
            </w:r>
          </w:p>
          <w:p w14:paraId="507E328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65EBB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5C3D3063" w14:textId="77777777" w:rsidTr="00B81A70">
        <w:tc>
          <w:tcPr>
            <w:tcW w:w="846" w:type="dxa"/>
            <w:vMerge w:val="restart"/>
          </w:tcPr>
          <w:p w14:paraId="31EA0815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4" w:type="dxa"/>
          </w:tcPr>
          <w:p w14:paraId="7A44C9CB" w14:textId="77777777" w:rsidR="00B81A70" w:rsidRPr="00D33749" w:rsidRDefault="00B81A70" w:rsidP="003F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PS7.2 Enumerate, elicit, describe and document clinical features in patients with bipolar disorders</w:t>
            </w:r>
          </w:p>
          <w:p w14:paraId="3BFE6B7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A6E158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0D923A98" w14:textId="77777777" w:rsidTr="00B81A70">
        <w:tc>
          <w:tcPr>
            <w:tcW w:w="846" w:type="dxa"/>
            <w:vMerge/>
          </w:tcPr>
          <w:p w14:paraId="32763D5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7D1B808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PS7.3 Enumerate and describe the indications and interpret laboratory and other tests used in bipolar disorders</w:t>
            </w:r>
          </w:p>
        </w:tc>
        <w:tc>
          <w:tcPr>
            <w:tcW w:w="3006" w:type="dxa"/>
          </w:tcPr>
          <w:p w14:paraId="231F948A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63325660" w14:textId="77777777" w:rsidTr="00B81A70">
        <w:tc>
          <w:tcPr>
            <w:tcW w:w="846" w:type="dxa"/>
            <w:vMerge/>
          </w:tcPr>
          <w:p w14:paraId="3DDE7F22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1BC011B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PS7.5 Demonstrate family education in a patient with bipolar disorders in a simulated environment</w:t>
            </w:r>
          </w:p>
        </w:tc>
        <w:tc>
          <w:tcPr>
            <w:tcW w:w="3006" w:type="dxa"/>
          </w:tcPr>
          <w:p w14:paraId="3275906C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60140569" w14:textId="77777777" w:rsidTr="00B81A70">
        <w:tc>
          <w:tcPr>
            <w:tcW w:w="846" w:type="dxa"/>
            <w:vMerge w:val="restart"/>
          </w:tcPr>
          <w:p w14:paraId="1D28843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6659FB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D89A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638762E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PS8.2 Enumerate, elicit, describe and document clinical features in patients with anxiety disorders</w:t>
            </w:r>
          </w:p>
        </w:tc>
        <w:tc>
          <w:tcPr>
            <w:tcW w:w="3006" w:type="dxa"/>
          </w:tcPr>
          <w:p w14:paraId="5BEAF709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144C9B51" w14:textId="77777777" w:rsidTr="00B81A70">
        <w:tc>
          <w:tcPr>
            <w:tcW w:w="846" w:type="dxa"/>
            <w:vMerge/>
          </w:tcPr>
          <w:p w14:paraId="7B20719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26B3D0D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PS8.5 Demonstrate family education in a patient with anxiety disorders in a simulated environment</w:t>
            </w:r>
          </w:p>
        </w:tc>
        <w:tc>
          <w:tcPr>
            <w:tcW w:w="3006" w:type="dxa"/>
          </w:tcPr>
          <w:p w14:paraId="5B603135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70124F28" w14:textId="77777777" w:rsidTr="00B81A70">
        <w:tc>
          <w:tcPr>
            <w:tcW w:w="846" w:type="dxa"/>
            <w:vMerge w:val="restart"/>
          </w:tcPr>
          <w:p w14:paraId="59EF3CD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4" w:type="dxa"/>
          </w:tcPr>
          <w:p w14:paraId="49FD790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PS9.2 Enumerate, elicit, describe and document clinical features in patients with stress related disorders</w:t>
            </w:r>
          </w:p>
        </w:tc>
        <w:tc>
          <w:tcPr>
            <w:tcW w:w="3006" w:type="dxa"/>
          </w:tcPr>
          <w:p w14:paraId="1C186CCA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20C3AEB8" w14:textId="77777777" w:rsidTr="00B81A70">
        <w:tc>
          <w:tcPr>
            <w:tcW w:w="846" w:type="dxa"/>
            <w:vMerge/>
          </w:tcPr>
          <w:p w14:paraId="0973A03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33D5A94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 9.5 Demonstrate family education in a patient with stress related disorders in a simulated environment</w:t>
            </w:r>
          </w:p>
        </w:tc>
        <w:tc>
          <w:tcPr>
            <w:tcW w:w="3006" w:type="dxa"/>
          </w:tcPr>
          <w:p w14:paraId="26CCFAF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2D0775FA" w14:textId="77777777" w:rsidTr="00B81A70">
        <w:tc>
          <w:tcPr>
            <w:tcW w:w="846" w:type="dxa"/>
            <w:vMerge w:val="restart"/>
          </w:tcPr>
          <w:p w14:paraId="0E12810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4" w:type="dxa"/>
          </w:tcPr>
          <w:p w14:paraId="76ED3F4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PS14.2 Enumerate, elicit, describe and document clinical features in patients with psychiatric disorders occurring in childhood and adolescence</w:t>
            </w:r>
          </w:p>
        </w:tc>
        <w:tc>
          <w:tcPr>
            <w:tcW w:w="3006" w:type="dxa"/>
          </w:tcPr>
          <w:p w14:paraId="06A2C25F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79AD3C49" w14:textId="77777777" w:rsidTr="00B81A70">
        <w:tc>
          <w:tcPr>
            <w:tcW w:w="846" w:type="dxa"/>
            <w:vMerge/>
          </w:tcPr>
          <w:p w14:paraId="1245CBE5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1AABBC07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 14.5 Demonstrate family education in a patient with psychiatric disorders occurring in childhood and adolescence in a simulated environment</w:t>
            </w:r>
          </w:p>
        </w:tc>
        <w:tc>
          <w:tcPr>
            <w:tcW w:w="3006" w:type="dxa"/>
          </w:tcPr>
          <w:p w14:paraId="495915FC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13B357F9" w14:textId="77777777" w:rsidTr="00B81A70">
        <w:tc>
          <w:tcPr>
            <w:tcW w:w="846" w:type="dxa"/>
            <w:vMerge w:val="restart"/>
          </w:tcPr>
          <w:p w14:paraId="05EEB143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4" w:type="dxa"/>
          </w:tcPr>
          <w:p w14:paraId="31130AD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PS10.2 Enumerate, elicit, describe and document clinical features in patients with somatoform, dissociative and conversion disorders</w:t>
            </w:r>
          </w:p>
        </w:tc>
        <w:tc>
          <w:tcPr>
            <w:tcW w:w="3006" w:type="dxa"/>
          </w:tcPr>
          <w:p w14:paraId="4292C599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1A0DE6A9" w14:textId="77777777" w:rsidTr="00B81A70">
        <w:tc>
          <w:tcPr>
            <w:tcW w:w="846" w:type="dxa"/>
            <w:vMerge/>
          </w:tcPr>
          <w:p w14:paraId="6242B9AE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34DA3A54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PS10.3 Enumerate and describe the indications and interpret laboratory and other tests used in somatoform, dissociative and conversion disorders</w:t>
            </w:r>
          </w:p>
        </w:tc>
        <w:tc>
          <w:tcPr>
            <w:tcW w:w="3006" w:type="dxa"/>
          </w:tcPr>
          <w:p w14:paraId="32FC747E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Cases will be shown and discussed as per clinical material available</w:t>
            </w:r>
          </w:p>
        </w:tc>
      </w:tr>
      <w:tr w:rsidR="00B81A70" w:rsidRPr="00D33749" w14:paraId="63CF1DB5" w14:textId="77777777" w:rsidTr="00B81A70">
        <w:tc>
          <w:tcPr>
            <w:tcW w:w="846" w:type="dxa"/>
            <w:vMerge/>
          </w:tcPr>
          <w:p w14:paraId="22568F8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6DCDE9D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PS10.5 Demonstrate family education in a patient with somatoform, dissociative and conversion disorders in a simulated environment</w:t>
            </w:r>
          </w:p>
        </w:tc>
        <w:tc>
          <w:tcPr>
            <w:tcW w:w="3006" w:type="dxa"/>
          </w:tcPr>
          <w:p w14:paraId="0F91B4BB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Learn principles of good communication</w:t>
            </w:r>
          </w:p>
        </w:tc>
      </w:tr>
      <w:tr w:rsidR="00B81A70" w:rsidRPr="00D33749" w14:paraId="4563EDE5" w14:textId="77777777" w:rsidTr="00B81A70">
        <w:tc>
          <w:tcPr>
            <w:tcW w:w="846" w:type="dxa"/>
          </w:tcPr>
          <w:p w14:paraId="1BB3964D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4" w:type="dxa"/>
          </w:tcPr>
          <w:p w14:paraId="5399D0E1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Skill assessment, ward leaving and feedback </w:t>
            </w:r>
          </w:p>
        </w:tc>
        <w:tc>
          <w:tcPr>
            <w:tcW w:w="3006" w:type="dxa"/>
          </w:tcPr>
          <w:p w14:paraId="4EEF1776" w14:textId="77777777" w:rsidR="00B81A70" w:rsidRPr="00D33749" w:rsidRDefault="00B81A70" w:rsidP="003F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749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</w:p>
        </w:tc>
      </w:tr>
    </w:tbl>
    <w:p w14:paraId="0E95FEC5" w14:textId="327FA8C4" w:rsidR="00D55715" w:rsidRDefault="00D55715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67A343A" w14:textId="77777777" w:rsidR="00DE53CE" w:rsidRPr="00C82013" w:rsidRDefault="00DE53CE" w:rsidP="00D5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sectPr w:rsidR="00DE53CE" w:rsidRPr="00C8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A8"/>
    <w:multiLevelType w:val="hybridMultilevel"/>
    <w:tmpl w:val="CBE232C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55839"/>
    <w:multiLevelType w:val="hybridMultilevel"/>
    <w:tmpl w:val="B56A4A9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6C73"/>
    <w:multiLevelType w:val="hybridMultilevel"/>
    <w:tmpl w:val="66309BEC"/>
    <w:lvl w:ilvl="0" w:tplc="4009000F">
      <w:start w:val="1"/>
      <w:numFmt w:val="decimal"/>
      <w:lvlText w:val="%1."/>
      <w:lvlJc w:val="left"/>
      <w:pPr>
        <w:ind w:left="1860" w:hanging="360"/>
      </w:p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EC026EA"/>
    <w:multiLevelType w:val="hybridMultilevel"/>
    <w:tmpl w:val="16587FDA"/>
    <w:lvl w:ilvl="0" w:tplc="664A95F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44AEBCC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7340D0AC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EDF09400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3C3C1E96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C650A3F0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C75E0FF4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65D8AE84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A7C6CD70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F937CFE"/>
    <w:multiLevelType w:val="hybridMultilevel"/>
    <w:tmpl w:val="1D5254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0EA5"/>
    <w:multiLevelType w:val="hybridMultilevel"/>
    <w:tmpl w:val="FF04DCB0"/>
    <w:lvl w:ilvl="0" w:tplc="02607F74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EFFA0CB6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E3804118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B7F497B4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726AE44E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2BA0EB9E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C9147926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42FE9DCE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953E14C6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5F1D1C2E"/>
    <w:multiLevelType w:val="hybridMultilevel"/>
    <w:tmpl w:val="79341C72"/>
    <w:lvl w:ilvl="0" w:tplc="4009000F">
      <w:start w:val="1"/>
      <w:numFmt w:val="decimal"/>
      <w:lvlText w:val="%1."/>
      <w:lvlJc w:val="left"/>
      <w:pPr>
        <w:ind w:left="1980" w:hanging="360"/>
      </w:p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F1F735B"/>
    <w:multiLevelType w:val="hybridMultilevel"/>
    <w:tmpl w:val="70086070"/>
    <w:lvl w:ilvl="0" w:tplc="4009000F">
      <w:start w:val="1"/>
      <w:numFmt w:val="decimal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02E013D"/>
    <w:multiLevelType w:val="hybridMultilevel"/>
    <w:tmpl w:val="DF50A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93698"/>
    <w:multiLevelType w:val="hybridMultilevel"/>
    <w:tmpl w:val="5016F0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4074E"/>
    <w:multiLevelType w:val="hybridMultilevel"/>
    <w:tmpl w:val="B6A8C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C280A"/>
    <w:multiLevelType w:val="hybridMultilevel"/>
    <w:tmpl w:val="FAD2FE6C"/>
    <w:lvl w:ilvl="0" w:tplc="3556A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B3"/>
    <w:rsid w:val="0001279F"/>
    <w:rsid w:val="00053AE6"/>
    <w:rsid w:val="00062D20"/>
    <w:rsid w:val="000765D7"/>
    <w:rsid w:val="00141467"/>
    <w:rsid w:val="00152825"/>
    <w:rsid w:val="00154872"/>
    <w:rsid w:val="00156048"/>
    <w:rsid w:val="0017393F"/>
    <w:rsid w:val="001D3848"/>
    <w:rsid w:val="00293D51"/>
    <w:rsid w:val="002F7C0A"/>
    <w:rsid w:val="00335D9A"/>
    <w:rsid w:val="003B6C3F"/>
    <w:rsid w:val="00407D63"/>
    <w:rsid w:val="00461089"/>
    <w:rsid w:val="004964C8"/>
    <w:rsid w:val="004A37EF"/>
    <w:rsid w:val="00542F96"/>
    <w:rsid w:val="00572A7D"/>
    <w:rsid w:val="00575A44"/>
    <w:rsid w:val="005B0B81"/>
    <w:rsid w:val="005F715B"/>
    <w:rsid w:val="00601FFD"/>
    <w:rsid w:val="00612A3A"/>
    <w:rsid w:val="006223A3"/>
    <w:rsid w:val="006357FF"/>
    <w:rsid w:val="00677630"/>
    <w:rsid w:val="006F4F81"/>
    <w:rsid w:val="006F6BFA"/>
    <w:rsid w:val="00714E09"/>
    <w:rsid w:val="00764F25"/>
    <w:rsid w:val="007722C9"/>
    <w:rsid w:val="007A2072"/>
    <w:rsid w:val="00824ABB"/>
    <w:rsid w:val="00854999"/>
    <w:rsid w:val="00917DEC"/>
    <w:rsid w:val="009C41E1"/>
    <w:rsid w:val="009F0820"/>
    <w:rsid w:val="00A64DAC"/>
    <w:rsid w:val="00A71716"/>
    <w:rsid w:val="00A77C2E"/>
    <w:rsid w:val="00A97E31"/>
    <w:rsid w:val="00AC3F72"/>
    <w:rsid w:val="00AF20C3"/>
    <w:rsid w:val="00AF3033"/>
    <w:rsid w:val="00B81A70"/>
    <w:rsid w:val="00B97F20"/>
    <w:rsid w:val="00BC6ABC"/>
    <w:rsid w:val="00C0693A"/>
    <w:rsid w:val="00C47D90"/>
    <w:rsid w:val="00C55A51"/>
    <w:rsid w:val="00C57B78"/>
    <w:rsid w:val="00C603B3"/>
    <w:rsid w:val="00C82013"/>
    <w:rsid w:val="00D268E9"/>
    <w:rsid w:val="00D26948"/>
    <w:rsid w:val="00D472B9"/>
    <w:rsid w:val="00D55715"/>
    <w:rsid w:val="00D87EF2"/>
    <w:rsid w:val="00DD11AF"/>
    <w:rsid w:val="00DE53CE"/>
    <w:rsid w:val="00DF265E"/>
    <w:rsid w:val="00DF269C"/>
    <w:rsid w:val="00E27414"/>
    <w:rsid w:val="00E35ADF"/>
    <w:rsid w:val="00E41117"/>
    <w:rsid w:val="00EA0175"/>
    <w:rsid w:val="00F11298"/>
    <w:rsid w:val="00F17B28"/>
    <w:rsid w:val="00F40316"/>
    <w:rsid w:val="00F455E2"/>
    <w:rsid w:val="00FA2C2A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2E43"/>
  <w15:chartTrackingRefBased/>
  <w15:docId w15:val="{D96E3CFC-1704-4386-893B-10A74CD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B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03B3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41467"/>
    <w:pPr>
      <w:spacing w:line="259" w:lineRule="auto"/>
      <w:ind w:left="720"/>
      <w:contextualSpacing/>
    </w:pPr>
  </w:style>
  <w:style w:type="paragraph" w:customStyle="1" w:styleId="Default">
    <w:name w:val="Default"/>
    <w:rsid w:val="00A77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6F6BFA"/>
    <w:pPr>
      <w:widowControl w:val="0"/>
      <w:autoSpaceDE w:val="0"/>
      <w:autoSpaceDN w:val="0"/>
      <w:spacing w:after="0" w:line="240" w:lineRule="auto"/>
      <w:ind w:left="82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6B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6F6BFA"/>
    <w:pPr>
      <w:widowControl w:val="0"/>
      <w:autoSpaceDE w:val="0"/>
      <w:autoSpaceDN w:val="0"/>
      <w:spacing w:before="81" w:after="0" w:line="240" w:lineRule="auto"/>
      <w:ind w:left="2957" w:hanging="2679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6F6BFA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6F6BFA"/>
    <w:pPr>
      <w:widowControl w:val="0"/>
      <w:autoSpaceDE w:val="0"/>
      <w:autoSpaceDN w:val="0"/>
      <w:spacing w:before="7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Kumar</dc:creator>
  <cp:keywords/>
  <dc:description/>
  <cp:lastModifiedBy>ashok verma</cp:lastModifiedBy>
  <cp:revision>8</cp:revision>
  <dcterms:created xsi:type="dcterms:W3CDTF">2021-12-21T13:01:00Z</dcterms:created>
  <dcterms:modified xsi:type="dcterms:W3CDTF">2021-12-21T13:12:00Z</dcterms:modified>
</cp:coreProperties>
</file>