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B" w:rsidRDefault="000F040E" w:rsidP="000645B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STANDARD OPERATING</w:t>
      </w:r>
      <w:bookmarkStart w:id="0" w:name="_GoBack"/>
      <w:bookmarkEnd w:id="0"/>
      <w:r w:rsidR="000645B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PROCEDURE FOR MANAGEMENT OF DIABETIC RETINOPATHY</w:t>
      </w:r>
    </w:p>
    <w:p w:rsidR="000645BA" w:rsidRDefault="000645BA" w:rsidP="000645B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45BA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645BA">
        <w:rPr>
          <w:rFonts w:ascii="Times New Roman" w:hAnsi="Times New Roman" w:cs="Times New Roman"/>
          <w:b/>
          <w:i/>
          <w:sz w:val="28"/>
          <w:szCs w:val="28"/>
          <w:u w:val="single"/>
        </w:rPr>
        <w:t>HISTORY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645BA" w:rsidRDefault="000645BA" w:rsidP="00E94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FOLLOWING POINTS PERTAINING TO THE HISTORY OF PRESENTING COMPLAINTS OF PATIENT WILL BE ASKED:</w:t>
      </w:r>
    </w:p>
    <w:p w:rsidR="000645BA" w:rsidRDefault="000645BA" w:rsidP="00064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Blurring of vision</w:t>
      </w:r>
    </w:p>
    <w:p w:rsidR="000645BA" w:rsidRDefault="000645BA" w:rsidP="00064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Sudden/progressive diminution of vision</w:t>
      </w:r>
    </w:p>
    <w:p w:rsidR="000645BA" w:rsidRDefault="00E94BA1" w:rsidP="00064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Floaters or flashes of light</w:t>
      </w:r>
    </w:p>
    <w:p w:rsidR="00E94BA1" w:rsidRDefault="00E94BA1" w:rsidP="00064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Diplopia</w:t>
      </w:r>
    </w:p>
    <w:p w:rsidR="00E94BA1" w:rsidRDefault="00E94BA1" w:rsidP="00064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Frequent change of glasses</w:t>
      </w:r>
    </w:p>
    <w:p w:rsidR="00E94BA1" w:rsidRPr="00E94BA1" w:rsidRDefault="00E94BA1" w:rsidP="00E94BA1">
      <w:pPr>
        <w:rPr>
          <w:rFonts w:ascii="Times New Roman" w:hAnsi="Times New Roman" w:cs="Times New Roman"/>
          <w:sz w:val="28"/>
          <w:szCs w:val="28"/>
        </w:rPr>
      </w:pPr>
      <w:r w:rsidRPr="00E94BA1">
        <w:rPr>
          <w:rFonts w:ascii="Times New Roman" w:hAnsi="Times New Roman" w:cs="Times New Roman"/>
          <w:sz w:val="28"/>
          <w:szCs w:val="28"/>
        </w:rPr>
        <w:t>1.2. FOLLOWING POINTS PERTAINING TO THE HISTORY OF ASSOCIATED SYMPTOMS WILL BE ASKED:</w:t>
      </w:r>
    </w:p>
    <w:p w:rsidR="00E94BA1" w:rsidRDefault="00E94BA1" w:rsidP="00E9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</w:t>
      </w:r>
    </w:p>
    <w:p w:rsidR="00E94BA1" w:rsidRDefault="00E94BA1" w:rsidP="00E9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Numbness</w:t>
      </w:r>
    </w:p>
    <w:p w:rsidR="00E94BA1" w:rsidRDefault="00E94BA1" w:rsidP="00E94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Dizziness/ loss of consciousness</w:t>
      </w:r>
    </w:p>
    <w:p w:rsidR="00E94BA1" w:rsidRDefault="00E94BA1" w:rsidP="00E94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FOLLOWING POI</w:t>
      </w:r>
      <w:r w:rsidR="00EC4D14">
        <w:rPr>
          <w:rFonts w:ascii="Times New Roman" w:hAnsi="Times New Roman" w:cs="Times New Roman"/>
          <w:sz w:val="28"/>
          <w:szCs w:val="28"/>
        </w:rPr>
        <w:t xml:space="preserve">NTS PERTAINING TO THE </w:t>
      </w:r>
      <w:r>
        <w:rPr>
          <w:rFonts w:ascii="Times New Roman" w:hAnsi="Times New Roman" w:cs="Times New Roman"/>
          <w:sz w:val="28"/>
          <w:szCs w:val="28"/>
        </w:rPr>
        <w:t>PAST HISTORY WILL BE ASKED:</w:t>
      </w:r>
    </w:p>
    <w:p w:rsidR="00E94BA1" w:rsidRDefault="00E94BA1" w:rsidP="00E94B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4BA1">
        <w:rPr>
          <w:rFonts w:ascii="Times New Roman" w:hAnsi="Times New Roman" w:cs="Times New Roman"/>
          <w:sz w:val="28"/>
          <w:szCs w:val="28"/>
        </w:rPr>
        <w:t xml:space="preserve">Diabetic history: duration of illness, </w:t>
      </w:r>
      <w:r w:rsidR="00EC4D14">
        <w:rPr>
          <w:rFonts w:ascii="Times New Roman" w:hAnsi="Times New Roman" w:cs="Times New Roman"/>
          <w:sz w:val="28"/>
          <w:szCs w:val="28"/>
        </w:rPr>
        <w:t xml:space="preserve">whether blood sugar levels are controlled or not, </w:t>
      </w:r>
      <w:r>
        <w:rPr>
          <w:rFonts w:ascii="Times New Roman" w:hAnsi="Times New Roman" w:cs="Times New Roman"/>
          <w:sz w:val="28"/>
          <w:szCs w:val="28"/>
        </w:rPr>
        <w:t xml:space="preserve">compliance of patient, how often patient gets </w:t>
      </w:r>
      <w:r w:rsidR="00EC4D14">
        <w:rPr>
          <w:rFonts w:ascii="Times New Roman" w:hAnsi="Times New Roman" w:cs="Times New Roman"/>
          <w:sz w:val="28"/>
          <w:szCs w:val="28"/>
        </w:rPr>
        <w:t>ocular examination.</w:t>
      </w:r>
    </w:p>
    <w:p w:rsidR="00EC4D14" w:rsidRDefault="00EC4D14" w:rsidP="00E94B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systemic diseases like hypertension,</w:t>
      </w:r>
      <w:r w:rsidR="00DD0DBE">
        <w:rPr>
          <w:rFonts w:ascii="Times New Roman" w:hAnsi="Times New Roman" w:cs="Times New Roman"/>
          <w:sz w:val="28"/>
          <w:szCs w:val="28"/>
        </w:rPr>
        <w:t xml:space="preserve"> coronary vascular diseases</w:t>
      </w:r>
      <w:r w:rsidR="00C141D4">
        <w:rPr>
          <w:rFonts w:ascii="Times New Roman" w:hAnsi="Times New Roman" w:cs="Times New Roman"/>
          <w:sz w:val="28"/>
          <w:szCs w:val="28"/>
        </w:rPr>
        <w:t>, vascular</w:t>
      </w:r>
      <w:r>
        <w:rPr>
          <w:rFonts w:ascii="Times New Roman" w:hAnsi="Times New Roman" w:cs="Times New Roman"/>
          <w:sz w:val="28"/>
          <w:szCs w:val="28"/>
        </w:rPr>
        <w:t xml:space="preserve"> occlusive disorders</w:t>
      </w:r>
      <w:r w:rsidR="003F11F4">
        <w:rPr>
          <w:rFonts w:ascii="Times New Roman" w:hAnsi="Times New Roman" w:cs="Times New Roman"/>
          <w:sz w:val="28"/>
          <w:szCs w:val="28"/>
        </w:rPr>
        <w:t xml:space="preserve"> and renal disorders.</w:t>
      </w:r>
    </w:p>
    <w:p w:rsidR="00EC4D14" w:rsidRDefault="00EC4D14" w:rsidP="00E94B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case of young female: whether pregnant or not.</w:t>
      </w:r>
    </w:p>
    <w:p w:rsidR="00EC4D14" w:rsidRDefault="00EC4D14" w:rsidP="00EC4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FOLLOWING POINTS PERTAINING TO THE HISTORY OF TREATMENT WILL BE ASKED: </w:t>
      </w:r>
    </w:p>
    <w:p w:rsidR="00EC4D14" w:rsidRDefault="00EC4D14" w:rsidP="00EC4D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Hypoglycemic drugs that patient is using</w:t>
      </w:r>
      <w:r w:rsidR="002E5660">
        <w:rPr>
          <w:rFonts w:ascii="Times New Roman" w:hAnsi="Times New Roman" w:cs="Times New Roman"/>
          <w:sz w:val="28"/>
          <w:szCs w:val="28"/>
        </w:rPr>
        <w:t xml:space="preserve"> ( particularly, glitazones)</w:t>
      </w:r>
    </w:p>
    <w:p w:rsidR="00EC4D14" w:rsidRDefault="00EC4D14" w:rsidP="00EC4D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intravitreal injection</w:t>
      </w:r>
    </w:p>
    <w:p w:rsidR="00EC4D14" w:rsidRDefault="00EC4D14" w:rsidP="00EC4D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Laser treatment of diabetic retinopathy</w:t>
      </w:r>
    </w:p>
    <w:p w:rsidR="00EC4D14" w:rsidRDefault="00EC4D14" w:rsidP="00EC4D1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EC4D14" w:rsidRDefault="00EC4D14" w:rsidP="00EC4D14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92773A" w:rsidRDefault="0092773A" w:rsidP="00EC4D14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773A" w:rsidRDefault="0092773A" w:rsidP="00EC4D14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4D14" w:rsidRDefault="00EC4D14" w:rsidP="00EC4D14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 EXAMINATION:</w:t>
      </w:r>
    </w:p>
    <w:p w:rsidR="00EC4D14" w:rsidRDefault="00EC4D14" w:rsidP="00EC4D14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2.1 GENERAL PHYSICAL EXAMINATION</w:t>
      </w:r>
    </w:p>
    <w:p w:rsidR="00EC4D14" w:rsidRDefault="00EC4D14" w:rsidP="00EC4D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Pulse</w:t>
      </w:r>
      <w:r w:rsidR="002E5660">
        <w:rPr>
          <w:rFonts w:ascii="Times New Roman" w:hAnsi="Times New Roman" w:cs="Times New Roman"/>
          <w:sz w:val="28"/>
          <w:szCs w:val="28"/>
        </w:rPr>
        <w:t>: rate, rhythm, volume and peripheral pulses</w:t>
      </w:r>
    </w:p>
    <w:p w:rsidR="00EC4D14" w:rsidRDefault="00EC4D14" w:rsidP="00EC4D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 pressure</w:t>
      </w:r>
    </w:p>
    <w:p w:rsidR="00EC4D14" w:rsidRDefault="00EC4D14" w:rsidP="00EC4D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Pallor/ Icterus/JVP/Cyanosis/Clubbing/</w:t>
      </w:r>
      <w:r w:rsidR="002E5660">
        <w:rPr>
          <w:rFonts w:ascii="Times New Roman" w:hAnsi="Times New Roman" w:cs="Times New Roman"/>
          <w:sz w:val="28"/>
          <w:szCs w:val="28"/>
        </w:rPr>
        <w:t>Edema/Lymphadenopathy</w:t>
      </w:r>
    </w:p>
    <w:p w:rsidR="002E5660" w:rsidRDefault="002E5660" w:rsidP="002E566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2.2 SYSTEMIC EXAMINATION</w:t>
      </w:r>
    </w:p>
    <w:p w:rsidR="002E5660" w:rsidRDefault="002E5660" w:rsidP="002E5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detailed physical examination, patient will be referred to physician.</w:t>
      </w:r>
    </w:p>
    <w:p w:rsidR="002E5660" w:rsidRDefault="002E5660" w:rsidP="002E566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2.3 OCULAR EXAMINATION</w:t>
      </w:r>
    </w:p>
    <w:p w:rsidR="002E5660" w:rsidRDefault="002E5660" w:rsidP="002E56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Visual acuity ( best corrected)</w:t>
      </w:r>
    </w:p>
    <w:p w:rsidR="002E5660" w:rsidRDefault="002E5660" w:rsidP="002E56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Visual axis</w:t>
      </w:r>
    </w:p>
    <w:p w:rsidR="003F11F4" w:rsidRDefault="003F11F4" w:rsidP="002E56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Pupillary reactions and size</w:t>
      </w:r>
    </w:p>
    <w:p w:rsidR="00453138" w:rsidRDefault="00453138" w:rsidP="004531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SLIT LAMP EXAMINATION: it will be done to assess lid margins, conjunctiva, sclera, cornea, anterior chamber, pupils, iris, lens and anterior vitreous.</w:t>
      </w:r>
    </w:p>
    <w:p w:rsidR="00453138" w:rsidRDefault="00453138" w:rsidP="004531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Corneal sensations</w:t>
      </w:r>
    </w:p>
    <w:p w:rsidR="00453138" w:rsidRDefault="00453138" w:rsidP="004531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Intraocular pressure</w:t>
      </w:r>
    </w:p>
    <w:p w:rsidR="003F11F4" w:rsidRDefault="003F11F4" w:rsidP="004531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Fundus: It will be examined with 90-D and indirect ophthalmoscopy after full dilation of pupils.</w:t>
      </w:r>
    </w:p>
    <w:p w:rsidR="00453138" w:rsidRDefault="00453138" w:rsidP="004531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 INVESTIGATIONS:</w:t>
      </w:r>
    </w:p>
    <w:p w:rsidR="00453138" w:rsidRDefault="00453138" w:rsidP="004531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3.1. OCULAR INVESTIGATIONS:</w:t>
      </w:r>
    </w:p>
    <w:p w:rsidR="00BA6E18" w:rsidRDefault="00BA6E18" w:rsidP="004531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B-Scan</w:t>
      </w:r>
      <w:r w:rsidR="003F11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11F4" w:rsidRDefault="003F11F4" w:rsidP="003F11F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It will be done in patients with hazy media that does not allow proper visualization of fundus.</w:t>
      </w:r>
    </w:p>
    <w:p w:rsidR="00453138" w:rsidRDefault="00453138" w:rsidP="0045313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138">
        <w:rPr>
          <w:rFonts w:ascii="Times New Roman" w:hAnsi="Times New Roman" w:cs="Times New Roman"/>
          <w:sz w:val="28"/>
          <w:szCs w:val="28"/>
        </w:rPr>
        <w:t xml:space="preserve">FFA: </w:t>
      </w:r>
    </w:p>
    <w:p w:rsidR="003F11F4" w:rsidRDefault="00453138" w:rsidP="003F11F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It </w:t>
      </w:r>
      <w:r w:rsidRPr="00453138">
        <w:rPr>
          <w:rFonts w:ascii="Times New Roman" w:hAnsi="Times New Roman" w:cs="Times New Roman"/>
          <w:sz w:val="28"/>
          <w:szCs w:val="28"/>
        </w:rPr>
        <w:t xml:space="preserve">will be done </w:t>
      </w:r>
      <w:r w:rsidR="003F11F4">
        <w:rPr>
          <w:rFonts w:ascii="Times New Roman" w:hAnsi="Times New Roman" w:cs="Times New Roman"/>
          <w:sz w:val="28"/>
          <w:szCs w:val="28"/>
        </w:rPr>
        <w:t>in selected cases, where further information is required.</w:t>
      </w:r>
    </w:p>
    <w:p w:rsidR="00453138" w:rsidRDefault="00453138" w:rsidP="003F11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OCT:</w:t>
      </w:r>
    </w:p>
    <w:p w:rsidR="00453138" w:rsidRDefault="00453138" w:rsidP="004531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It will </w:t>
      </w:r>
      <w:r w:rsidR="00C97A8D">
        <w:rPr>
          <w:rFonts w:ascii="Times New Roman" w:hAnsi="Times New Roman" w:cs="Times New Roman"/>
          <w:sz w:val="28"/>
          <w:szCs w:val="28"/>
        </w:rPr>
        <w:t>be done to assess and follow up thickness of different layers of retina and macular edema.</w:t>
      </w:r>
    </w:p>
    <w:p w:rsidR="00C97A8D" w:rsidRDefault="00C97A8D" w:rsidP="00C97A8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3.2.SERUM INVESTIGATIONS:</w:t>
      </w:r>
    </w:p>
    <w:p w:rsidR="00C97A8D" w:rsidRDefault="003F11F4" w:rsidP="00C97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Fasting/ post-prandial blood sugar</w:t>
      </w:r>
    </w:p>
    <w:p w:rsidR="00C97A8D" w:rsidRDefault="00C97A8D" w:rsidP="00C97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HbA1c</w:t>
      </w:r>
    </w:p>
    <w:p w:rsidR="00C97A8D" w:rsidRDefault="00C97A8D" w:rsidP="00C97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Hb</w:t>
      </w:r>
    </w:p>
    <w:p w:rsidR="00C97A8D" w:rsidRDefault="00C97A8D" w:rsidP="00C97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Renal function tests: blood urea nitrogen, serum creatinine</w:t>
      </w:r>
    </w:p>
    <w:p w:rsidR="00C97A8D" w:rsidRDefault="00C97A8D" w:rsidP="00C97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Lipid profile</w:t>
      </w:r>
    </w:p>
    <w:p w:rsidR="00C97A8D" w:rsidRDefault="00C97A8D" w:rsidP="00C97A8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3.3 URINE INVESTIGATIONS:</w:t>
      </w:r>
    </w:p>
    <w:p w:rsidR="00C97A8D" w:rsidRDefault="00C97A8D" w:rsidP="00C97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Urine micro albumin levels</w:t>
      </w:r>
    </w:p>
    <w:p w:rsidR="00C97A8D" w:rsidRDefault="00C97A8D" w:rsidP="00C97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Urine protein: 24 hour urine sample</w:t>
      </w:r>
    </w:p>
    <w:p w:rsidR="00C97A8D" w:rsidRDefault="00C97A8D" w:rsidP="00C97A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7A8D" w:rsidRDefault="00C97A8D" w:rsidP="00C97A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7A8D" w:rsidRDefault="00C97A8D" w:rsidP="00C97A8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 TREATMENT:</w:t>
      </w:r>
    </w:p>
    <w:p w:rsidR="00C97A8D" w:rsidRDefault="00CE5C3C" w:rsidP="00C97A8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4.1</w:t>
      </w:r>
      <w:r w:rsidR="00C92363">
        <w:rPr>
          <w:rFonts w:ascii="Times New Roman" w:hAnsi="Times New Roman" w:cs="Times New Roman"/>
          <w:b/>
          <w:i/>
          <w:sz w:val="28"/>
          <w:szCs w:val="28"/>
          <w:u w:val="single"/>
        </w:rPr>
        <w:t>. STAGES</w:t>
      </w:r>
      <w:r w:rsidR="00FF75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OF DIABETES RETINOPATHY:</w:t>
      </w:r>
    </w:p>
    <w:p w:rsidR="00FF757A" w:rsidRDefault="003F11F4" w:rsidP="00C97A8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Staging of diabetic retinopathy will be done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 w:rsidR="00FF757A">
        <w:rPr>
          <w:rFonts w:ascii="Times New Roman" w:hAnsi="Times New Roman" w:cs="Times New Roman"/>
          <w:i/>
          <w:sz w:val="28"/>
          <w:szCs w:val="28"/>
        </w:rPr>
        <w:t>ccording to ETDRS- Early Treatmen</w:t>
      </w:r>
      <w:r>
        <w:rPr>
          <w:rFonts w:ascii="Times New Roman" w:hAnsi="Times New Roman" w:cs="Times New Roman"/>
          <w:i/>
          <w:sz w:val="28"/>
          <w:szCs w:val="28"/>
        </w:rPr>
        <w:t>t of Diabetic Retinopathy Study</w:t>
      </w:r>
    </w:p>
    <w:p w:rsidR="00C92363" w:rsidRDefault="00C92363" w:rsidP="00CE5C3C">
      <w:pPr>
        <w:pStyle w:val="ListParagraph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53138" w:rsidRDefault="00CE5C3C" w:rsidP="00CE5C3C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4.2. MEDICAL MANAGEMENT:</w:t>
      </w:r>
    </w:p>
    <w:p w:rsidR="00CE5C3C" w:rsidRDefault="00CE5C3C" w:rsidP="00CE5C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NPDR: patient will be advised to have a</w:t>
      </w:r>
      <w:r w:rsidR="000F6D3D">
        <w:rPr>
          <w:rFonts w:ascii="Times New Roman" w:hAnsi="Times New Roman" w:cs="Times New Roman"/>
          <w:sz w:val="28"/>
          <w:szCs w:val="28"/>
        </w:rPr>
        <w:t xml:space="preserve"> strict control of blood sugar</w:t>
      </w:r>
      <w:r w:rsidR="00EA4E90">
        <w:rPr>
          <w:rFonts w:ascii="Times New Roman" w:hAnsi="Times New Roman" w:cs="Times New Roman"/>
          <w:sz w:val="28"/>
          <w:szCs w:val="28"/>
        </w:rPr>
        <w:t>, blood pressure, lipid profile and correction of hemoglobin level (</w:t>
      </w:r>
      <w:r w:rsidR="000F6D3D">
        <w:rPr>
          <w:rFonts w:ascii="Times New Roman" w:hAnsi="Times New Roman" w:cs="Times New Roman"/>
          <w:sz w:val="28"/>
          <w:szCs w:val="28"/>
        </w:rPr>
        <w:t>patient will be referred to physician for same)</w:t>
      </w:r>
      <w:r w:rsidR="00EA4E90">
        <w:rPr>
          <w:rFonts w:ascii="Times New Roman" w:hAnsi="Times New Roman" w:cs="Times New Roman"/>
          <w:sz w:val="28"/>
          <w:szCs w:val="28"/>
        </w:rPr>
        <w:t>.</w:t>
      </w:r>
    </w:p>
    <w:p w:rsidR="000F6D3D" w:rsidRDefault="000F6D3D" w:rsidP="00EA4E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PDR, CSME and Advanced eye disease: patient will be referred to higher center for vitreoretinal cons</w:t>
      </w:r>
      <w:r w:rsidR="00EA4E90">
        <w:rPr>
          <w:rFonts w:ascii="Times New Roman" w:hAnsi="Times New Roman" w:cs="Times New Roman"/>
          <w:sz w:val="28"/>
          <w:szCs w:val="28"/>
        </w:rPr>
        <w:t>ultation and advised to have a strict control of blood sugar, blood pressure, lipid profile and correction of hemoglobin level (patient will be referred to physician for same).</w:t>
      </w:r>
    </w:p>
    <w:p w:rsidR="00EA4E90" w:rsidRPr="00EA4E90" w:rsidRDefault="00EA4E90" w:rsidP="00EA4E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som</w:t>
      </w:r>
      <w:r w:rsidR="00C141D4">
        <w:rPr>
          <w:rFonts w:ascii="Times New Roman" w:hAnsi="Times New Roman" w:cs="Times New Roman"/>
          <w:sz w:val="28"/>
          <w:szCs w:val="28"/>
        </w:rPr>
        <w:t>e renal disease is found in</w:t>
      </w:r>
      <w:r>
        <w:rPr>
          <w:rFonts w:ascii="Times New Roman" w:hAnsi="Times New Roman" w:cs="Times New Roman"/>
          <w:sz w:val="28"/>
          <w:szCs w:val="28"/>
        </w:rPr>
        <w:t xml:space="preserve"> patient, he or she will be referred</w:t>
      </w:r>
      <w:r w:rsidR="00010F14">
        <w:rPr>
          <w:rFonts w:ascii="Times New Roman" w:hAnsi="Times New Roman" w:cs="Times New Roman"/>
          <w:sz w:val="28"/>
          <w:szCs w:val="28"/>
        </w:rPr>
        <w:t xml:space="preserve"> to nephro</w:t>
      </w:r>
      <w:r w:rsidR="00C141D4">
        <w:rPr>
          <w:rFonts w:ascii="Times New Roman" w:hAnsi="Times New Roman" w:cs="Times New Roman"/>
          <w:sz w:val="28"/>
          <w:szCs w:val="28"/>
        </w:rPr>
        <w:t>logist.</w:t>
      </w:r>
    </w:p>
    <w:p w:rsidR="00C92363" w:rsidRDefault="00C92363" w:rsidP="000F6D3D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6D3D" w:rsidRDefault="000F6D3D" w:rsidP="000F6D3D">
      <w:pPr>
        <w:pStyle w:val="ListParagraph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4.3. FOLLOW_UP:</w:t>
      </w:r>
    </w:p>
    <w:p w:rsidR="000F6D3D" w:rsidRDefault="000F6D3D" w:rsidP="000F6D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Mild NPDR: annually</w:t>
      </w:r>
    </w:p>
    <w:p w:rsidR="000F6D3D" w:rsidRDefault="000F6D3D" w:rsidP="000F6D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Moderate NPDR: 6 monthly</w:t>
      </w:r>
    </w:p>
    <w:p w:rsidR="000F6D3D" w:rsidRDefault="000F6D3D" w:rsidP="000F6D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Severe NPDR: 4 monthly</w:t>
      </w:r>
    </w:p>
    <w:p w:rsidR="000F6D3D" w:rsidRDefault="000F6D3D" w:rsidP="000F6D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Very severe NPDR: 3-4 monthly</w:t>
      </w:r>
    </w:p>
    <w:p w:rsidR="000F6D3D" w:rsidRPr="000F6D3D" w:rsidRDefault="000F6D3D" w:rsidP="000F6D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63">
        <w:rPr>
          <w:rFonts w:ascii="Times New Roman" w:hAnsi="Times New Roman" w:cs="Times New Roman"/>
          <w:sz w:val="28"/>
          <w:szCs w:val="28"/>
        </w:rPr>
        <w:t>PDR/ CSME/ ADVANCED EYE DISEASE: immediate treatment advised.</w:t>
      </w:r>
    </w:p>
    <w:p w:rsidR="00453138" w:rsidRDefault="00453138" w:rsidP="0045313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453138" w:rsidRPr="00453138" w:rsidRDefault="00453138" w:rsidP="00453138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2E5660" w:rsidRPr="002E5660" w:rsidRDefault="002E5660" w:rsidP="002E5660">
      <w:pPr>
        <w:rPr>
          <w:rFonts w:ascii="Times New Roman" w:hAnsi="Times New Roman" w:cs="Times New Roman"/>
          <w:sz w:val="28"/>
          <w:szCs w:val="28"/>
        </w:rPr>
      </w:pPr>
    </w:p>
    <w:sectPr w:rsidR="002E5660" w:rsidRPr="002E5660" w:rsidSect="00BA6E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E2A"/>
    <w:multiLevelType w:val="hybridMultilevel"/>
    <w:tmpl w:val="11A42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871C4"/>
    <w:multiLevelType w:val="hybridMultilevel"/>
    <w:tmpl w:val="7C707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6729E"/>
    <w:multiLevelType w:val="hybridMultilevel"/>
    <w:tmpl w:val="B0D21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E7AD8"/>
    <w:multiLevelType w:val="hybridMultilevel"/>
    <w:tmpl w:val="FED2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95D"/>
    <w:multiLevelType w:val="hybridMultilevel"/>
    <w:tmpl w:val="8E40C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9623EE"/>
    <w:multiLevelType w:val="hybridMultilevel"/>
    <w:tmpl w:val="534CE04A"/>
    <w:lvl w:ilvl="0" w:tplc="18827A4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580A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D465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250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E2B9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C437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A85B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231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802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6659A8"/>
    <w:multiLevelType w:val="hybridMultilevel"/>
    <w:tmpl w:val="B52E4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6A4943"/>
    <w:multiLevelType w:val="hybridMultilevel"/>
    <w:tmpl w:val="DB481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017F14"/>
    <w:multiLevelType w:val="hybridMultilevel"/>
    <w:tmpl w:val="D7C8B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854E61"/>
    <w:multiLevelType w:val="hybridMultilevel"/>
    <w:tmpl w:val="3A88D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B3824"/>
    <w:multiLevelType w:val="hybridMultilevel"/>
    <w:tmpl w:val="F01C2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D528AD"/>
    <w:multiLevelType w:val="hybridMultilevel"/>
    <w:tmpl w:val="503E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BA"/>
    <w:rsid w:val="00010F14"/>
    <w:rsid w:val="000161AB"/>
    <w:rsid w:val="000645BA"/>
    <w:rsid w:val="000F040E"/>
    <w:rsid w:val="000F6D3D"/>
    <w:rsid w:val="002E5660"/>
    <w:rsid w:val="003F11F4"/>
    <w:rsid w:val="00453138"/>
    <w:rsid w:val="0092773A"/>
    <w:rsid w:val="00927800"/>
    <w:rsid w:val="00BA6E18"/>
    <w:rsid w:val="00C141D4"/>
    <w:rsid w:val="00C92363"/>
    <w:rsid w:val="00C97A8D"/>
    <w:rsid w:val="00CE5C3C"/>
    <w:rsid w:val="00DD0DBE"/>
    <w:rsid w:val="00E3229B"/>
    <w:rsid w:val="00E94BA1"/>
    <w:rsid w:val="00EA4E90"/>
    <w:rsid w:val="00EC4D14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4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shalinder</cp:lastModifiedBy>
  <cp:revision>19</cp:revision>
  <cp:lastPrinted>2015-07-09T03:20:00Z</cp:lastPrinted>
  <dcterms:created xsi:type="dcterms:W3CDTF">2015-07-07T13:55:00Z</dcterms:created>
  <dcterms:modified xsi:type="dcterms:W3CDTF">2015-10-13T07:26:00Z</dcterms:modified>
</cp:coreProperties>
</file>