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DR. RAJENDRA PRASAD GOVT .MEDICAL COLLEGE </w:t>
      </w: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KANGRA AT TANDA </w:t>
      </w: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No. HFW-H(DRPGMC) 365/18(PG-10</w:t>
      </w:r>
      <w:r>
        <w:rPr>
          <w:rFonts w:ascii="Times New Roman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batch)  </w:t>
      </w:r>
      <w:r>
        <w:rPr>
          <w:rFonts w:ascii="Times New Roman" w:hAnsi="Times New Roman"/>
          <w:b/>
          <w:sz w:val="20"/>
          <w:szCs w:val="20"/>
        </w:rPr>
        <w:tab/>
      </w:r>
      <w:r w:rsidR="006D7C16">
        <w:rPr>
          <w:rFonts w:ascii="Times New Roman" w:hAnsi="Times New Roman"/>
          <w:b/>
          <w:sz w:val="20"/>
          <w:szCs w:val="20"/>
        </w:rPr>
        <w:t>10556-59</w:t>
      </w:r>
      <w:r>
        <w:rPr>
          <w:rFonts w:ascii="Times New Roman" w:hAnsi="Times New Roman"/>
          <w:b/>
          <w:sz w:val="20"/>
          <w:szCs w:val="20"/>
        </w:rPr>
        <w:tab/>
        <w:t>Dated:</w:t>
      </w:r>
      <w:r w:rsidR="006D7C16">
        <w:rPr>
          <w:rFonts w:ascii="Times New Roman" w:hAnsi="Times New Roman"/>
          <w:b/>
          <w:sz w:val="20"/>
          <w:szCs w:val="20"/>
        </w:rPr>
        <w:t xml:space="preserve"> 29.05.2019</w:t>
      </w:r>
    </w:p>
    <w:p w:rsidR="00B577DD" w:rsidRDefault="00B577DD" w:rsidP="00B577DD">
      <w:pPr>
        <w:rPr>
          <w:rFonts w:ascii="Times New Roman" w:hAnsi="Times New Roman" w:cs="Times New Roman"/>
          <w:sz w:val="20"/>
          <w:szCs w:val="20"/>
        </w:rPr>
      </w:pPr>
    </w:p>
    <w:p w:rsidR="00B577DD" w:rsidRDefault="00B577DD" w:rsidP="00B577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</w:t>
      </w: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The Principal </w:t>
      </w: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-cum –Member Secretary(Counselling Committee)</w:t>
      </w: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IGMC , Shimla ,HP</w:t>
      </w: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</w:p>
    <w:p w:rsidR="00B577DD" w:rsidRDefault="00B577DD" w:rsidP="00B577DD">
      <w:pPr>
        <w:pStyle w:val="NoSpacing"/>
        <w:ind w:left="2160" w:hanging="21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Subject:-</w:t>
      </w:r>
      <w:r>
        <w:rPr>
          <w:rFonts w:ascii="Times New Roman" w:hAnsi="Times New Roman"/>
          <w:b/>
          <w:sz w:val="20"/>
          <w:szCs w:val="20"/>
        </w:rPr>
        <w:tab/>
        <w:t>Information of admitted PG(MD/MS) students under All India Quota &amp; State Quota for the session  2019-22 as on 28.05.2019.</w:t>
      </w:r>
    </w:p>
    <w:p w:rsidR="00B577DD" w:rsidRDefault="00B577DD" w:rsidP="00B577DD">
      <w:pPr>
        <w:pStyle w:val="NoSpacing"/>
        <w:ind w:left="2160" w:hanging="2160"/>
        <w:rPr>
          <w:rFonts w:ascii="Times New Roman" w:hAnsi="Times New Roman"/>
          <w:sz w:val="20"/>
          <w:szCs w:val="20"/>
        </w:rPr>
      </w:pPr>
    </w:p>
    <w:p w:rsidR="00B577DD" w:rsidRDefault="00B577DD" w:rsidP="00B577DD">
      <w:pPr>
        <w:pStyle w:val="NoSpacing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Sir,</w:t>
      </w:r>
      <w:r>
        <w:rPr>
          <w:rFonts w:ascii="Times New Roman" w:hAnsi="Times New Roman"/>
          <w:sz w:val="20"/>
          <w:szCs w:val="20"/>
        </w:rPr>
        <w:tab/>
      </w: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577DD" w:rsidRDefault="00B577DD" w:rsidP="00B577DD">
      <w:pPr>
        <w:pStyle w:val="NoSpacing"/>
        <w:spacing w:line="36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In continuation to this office letter No. HFW-H(DRPGMC)365/18(PG 10</w:t>
      </w:r>
      <w:r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batch) 9625-27  dated 14.05.2019 on the subject cited.</w:t>
      </w:r>
    </w:p>
    <w:p w:rsidR="00B577DD" w:rsidRDefault="00B577DD" w:rsidP="00B577DD">
      <w:pPr>
        <w:pStyle w:val="NoSpacing"/>
        <w:spacing w:line="36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I have the honour to submit  the final report of  admitted  PG(MD/MS)  students  under All India Quota and State Quota for the session 2019-22  at DRPGMC  Tanda  as on 28.05.2019  as per detail given  below.</w:t>
      </w:r>
    </w:p>
    <w:tbl>
      <w:tblPr>
        <w:tblStyle w:val="TableGrid"/>
        <w:tblW w:w="9075" w:type="dxa"/>
        <w:tblInd w:w="108" w:type="dxa"/>
        <w:tblLayout w:type="fixed"/>
        <w:tblLook w:val="04A0"/>
      </w:tblPr>
      <w:tblGrid>
        <w:gridCol w:w="992"/>
        <w:gridCol w:w="1985"/>
        <w:gridCol w:w="1560"/>
        <w:gridCol w:w="1418"/>
        <w:gridCol w:w="1560"/>
        <w:gridCol w:w="1560"/>
      </w:tblGrid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Sr. No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 of student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Specialty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Allotted Category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of  Admission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Dr.Isha Khan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t>Direct, 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Dr.Urvashi Nautiyal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t>Direct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Neetiksha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Radhika Sharma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 xml:space="preserve">GDO, General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Dr.Nishita Kaushal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 xml:space="preserve">GDO, General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Dr.Nidhi 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 xml:space="preserve">GDO, General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Dr.Nandini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 xml:space="preserve">GDO, General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Dr.Latesh Saphiya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 xml:space="preserve">GDO, General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Dr.Shelly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 xml:space="preserve">GDO, General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Dr.Poonam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Dr.Maninder Singh Nehria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Anaesthaesia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Dr.Maninder Singh Raizada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 xml:space="preserve">GDO, General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Dr.Mohini Garg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Anaesthesia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Manisha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Surgery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t>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Shreyas 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Surgery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Dr.Deepak 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Surgery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Dr.Savya Sachi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Surgery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Dr.Mukul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Surgery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Dr.Sahil Mahajan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Surgery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Dr.Mast Ram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Surgery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Vijay Karan Singh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Dermatology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t>SC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Dr.Sheenam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Dermatology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Dr.Jyotshna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Dermatology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Chetna Jangwal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SC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Ajmal Rafi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Juhi Sheekha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Dr.Akshit Sapehia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Dr.Divya Dhiman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SC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Dr.Ankaj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Sanjana Singh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Ritika Chopra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Kanan Rambani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Chanchal Gupta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Namika Dwivedi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Harsha Chaudhary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Dr.Komal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Dr.Isha Chauhan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Dr.Ankisha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Dr.Aabha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Dr.Ankita Dadhwal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Dr.Deepika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SC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Dr.Swinky Jain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Dr.Arundhati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SC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Dr.Jayita Das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Prajwal Anand Srinivasan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Orthopaedics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Bradon Eric Dkhar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Orthopaedics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t>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Dr.Virender Singh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Orthopaedics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Dr.Abhinav Verma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Orthopaedics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Dr.Naveen Verma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Orthopaedics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Dr.Rishabh Bansal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Orthopaedics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Priyanka P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Medicine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Lovedeep Singh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Medicine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Haseeb Ihsan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Medicine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Dr.Priyesh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Medicine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Dr.Rajat Gupta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Medicine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27/04/2019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Dr.Nidhi Chauhan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Medicine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Dr.Roha Shad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t>Medicine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Rinchen Sangmo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Ophthalmology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Dr.Himanshi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Ophthalmology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Dr.Arpit Joshi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Ophthalmology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Dr.Richa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Ophthalmology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Kartik Kumar Gupta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Radio-diagnosis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Dr.Alaipreet Kaur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Radio-diagnosis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Dr.Rohit Barsola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Radio-diagnosis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Dr.Ajay Kumar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Pharmacology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Dr.Shilpa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Pharmacology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Dr.Deeksha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Pharmacology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Dr.Anjali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Microbiology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Dr.Priya Dhora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Pathology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Dr.Arun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SC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Dr.Vartika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 Gen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Dr.Dishant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 Gen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13/05/2019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Dr.Shweta Kanwal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Medicine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SC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09/04/2019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Dr.Tarun Sood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Medicine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Dr.Tushar Saini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Forensic Medicine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17/05/2019</w:t>
            </w:r>
          </w:p>
        </w:tc>
      </w:tr>
      <w:tr w:rsidR="00B577DD" w:rsidTr="00B577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 w:rsidP="005C156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Dr.Shelja Rawat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Biochemistry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Quota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GDO, SC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17/05/2019</w:t>
            </w:r>
          </w:p>
        </w:tc>
      </w:tr>
    </w:tbl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Summary Report of Filled up &amp; Vacant PG seats at DRPGMC Tanda  for the session 2019-22.</w:t>
      </w: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897" w:type="dxa"/>
        <w:tblLook w:val="04A0"/>
      </w:tblPr>
      <w:tblGrid>
        <w:gridCol w:w="883"/>
        <w:gridCol w:w="1666"/>
        <w:gridCol w:w="1544"/>
        <w:gridCol w:w="1549"/>
        <w:gridCol w:w="3255"/>
      </w:tblGrid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Sr. No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Specialty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Seats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Filled up 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Vacant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(Recognized/Permitted</w:t>
            </w: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Anatomy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    (permitted)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Anaesthesia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Biochemistry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Community Medicine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Dermatology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Forensic Medicine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  (permitted)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Medicine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Microbiology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   (recognized)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OBG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Orthopaedics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Ophthalmology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Pathology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Paediatrics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Pharmacology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Radio-diagnosis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Surgery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Nil </w:t>
            </w:r>
          </w:p>
        </w:tc>
      </w:tr>
      <w:tr w:rsidR="00B577DD" w:rsidTr="00B577DD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  <w:p w:rsidR="00B577DD" w:rsidRDefault="00B577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faithfully,</w:t>
      </w: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Principal,</w:t>
      </w: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Dr. R.P. Govt. Medical College,</w:t>
      </w: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Kangra at Tanda.</w:t>
      </w: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Endst. No. as above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Dated :</w:t>
      </w: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Copy is forwarded for information &amp; n/a to :</w:t>
      </w:r>
    </w:p>
    <w:p w:rsidR="00B577DD" w:rsidRDefault="00B577DD" w:rsidP="00B577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</w:rPr>
        <w:t xml:space="preserve"> The Asstt. Director General (ME)&amp; Member Secretary(MCC),Govt. of India, Directorate </w:t>
      </w:r>
    </w:p>
    <w:p w:rsidR="00B577DD" w:rsidRDefault="00B577DD" w:rsidP="00B577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General of  Health Services,Nirman Bhawan, New Delhi-110108 .</w:t>
      </w: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2.The Director, Medical Education &amp; Research, Himachal Pradesh, Shimla-9</w:t>
      </w: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The Prof. &amp; Heads, Deptt. of Anatomy, Anaesthesia, Biochemistry,Community Medicine, Dermatology, Forensic Medicine, ENT, Medicine, Microbiology, OBG, Orthopaedics, Ophthalmology, Pathology, Paediatrics, Pharmacology,Radiodiagnosis and Surgery, DRPGMC Tanda.</w:t>
      </w: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Principal,</w:t>
      </w: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Dr. R.P. Govt. Medical College,</w:t>
      </w:r>
    </w:p>
    <w:p w:rsidR="00B577DD" w:rsidRDefault="00B577DD" w:rsidP="00B577D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Kangra at Tanda.</w:t>
      </w:r>
    </w:p>
    <w:p w:rsidR="000217BE" w:rsidRDefault="000217BE"/>
    <w:sectPr w:rsidR="000217BE" w:rsidSect="00933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9F6"/>
    <w:multiLevelType w:val="hybridMultilevel"/>
    <w:tmpl w:val="7494C4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577DD"/>
    <w:rsid w:val="000217BE"/>
    <w:rsid w:val="006D7C16"/>
    <w:rsid w:val="009332FD"/>
    <w:rsid w:val="00B5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577DD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577DD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57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6545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2020-02-01T05:31:00Z</dcterms:created>
  <dcterms:modified xsi:type="dcterms:W3CDTF">2020-02-01T05:35:00Z</dcterms:modified>
</cp:coreProperties>
</file>